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 w:rsidRDefault="00D80E53" w:rsidR="00D80E53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60288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:ve="http://schemas.openxmlformats.org/markup-compatibility/2006" xmlns:w14="http://schemas.microsoft.com/office/word/2010/wordml" xmlns:wne="http://schemas.microsoft.com/office/word/2006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V w:space="0" w:sz="0" w:color="auto" w:val="none"/>
        </w:tblBorders>
        <w:tblLook w:val="04A0"/>
      </w:tblPr>
      <w:tblGrid>
        <w:gridCol w:w="4926"/>
        <w:gridCol w:w="4927"/>
      </w:tblGrid>
      <w:tr w:rsidTr="00811E70" w:rsidR="004A68FF" w:rsidRPr="004A68FF">
        <w:tc>
          <w:tcPr>
            <w:tcW w:type="dxa" w:w="4926"/>
          </w:tcPr>
          <w:p w:rsidRDefault="00E75684" w:rsidP="00E75684" w:rsidR="00E75684" w:rsidRPr="00E75684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9A3084">
              <w:rPr>
                <w:sz w:val="20"/>
                <w:szCs w:val="20"/>
              </w:rPr>
              <w:t>РОСКОМНАДЗОР</w:t>
            </w:r>
          </w:p>
          <w:p w:rsidRDefault="00503357" w:rsidP="00503357" w:rsidR="00503357" w:rsidRPr="004A68FF">
            <w:pPr>
              <w:spacing w:lineRule="auto" w:line="264"/>
              <w:jc w:val="center"/>
              <w:rPr>
                <w:sz w:val="22"/>
              </w:rPr>
            </w:pP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УПРАВЛЕНИЕ ФЕДЕРАЛЬНОЙ СЛУЖБЫ </w:t>
            </w:r>
          </w:p>
          <w:p w:rsidRDefault="00E75684" w:rsidP="00E75684" w:rsidR="00E75684" w:rsidRPr="00E75684">
            <w:pPr>
              <w:spacing w:lineRule="auto" w:line="264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>ПО НАДЗОРУ В СФЕРЕ СВЯЗИ, ИНФОРМАЦИОННЫХ ТЕХНОЛОГИЙ И МАССОВЫХ КОММУНИКАЦИЙ</w:t>
            </w:r>
          </w:p>
          <w:p w:rsidRDefault="007613A2" w:rsidP="007613A2" w:rsidR="007613A2" w:rsidRPr="00B33A1D">
            <w:pPr>
              <w:spacing w:lineRule="auto" w:line="264"/>
              <w:jc w:val="center"/>
              <w:rPr>
                <w:b/>
                <w:sz w:val="20"/>
                <w:szCs w:val="20"/>
              </w:rPr>
            </w:pPr>
            <w:r w:rsidRPr="00D36935">
              <w:rPr>
                <w:b/>
                <w:sz w:val="20"/>
                <w:szCs w:val="20"/>
              </w:rPr>
              <w:t>ПО ЮЖНОМУ ФЕДЕРАЛЬНОМУ ОКРУГУ</w:t>
            </w:r>
          </w:p>
          <w:p w:rsidRDefault="007613A2" w:rsidP="007613A2" w:rsidR="007613A2" w:rsidRPr="00202747">
            <w:pPr>
              <w:ind w:firstLine="108" w:left="-108"/>
              <w:jc w:val="center"/>
              <w:rPr>
                <w:b/>
                <w:sz w:val="18"/>
                <w:szCs w:val="18"/>
              </w:rPr>
            </w:pPr>
            <w:r w:rsidRPr="00202747">
              <w:rPr>
                <w:b/>
                <w:sz w:val="22"/>
              </w:rPr>
              <w:t xml:space="preserve"> (</w:t>
            </w:r>
            <w:r w:rsidRPr="00202747">
              <w:rPr>
                <w:b/>
                <w:sz w:val="18"/>
                <w:szCs w:val="18"/>
              </w:rPr>
              <w:t xml:space="preserve">Управление Роскомнадзора </w:t>
            </w:r>
          </w:p>
          <w:p w:rsidRDefault="007613A2" w:rsidP="007613A2" w:rsidR="007613A2" w:rsidRPr="00EF23FA">
            <w:pPr>
              <w:spacing w:lineRule="auto" w:line="264"/>
              <w:jc w:val="center"/>
              <w:rPr>
                <w:b/>
                <w:sz w:val="18"/>
                <w:szCs w:val="18"/>
              </w:rPr>
            </w:pPr>
            <w:r w:rsidRPr="00202747">
              <w:rPr>
                <w:b/>
                <w:sz w:val="18"/>
                <w:szCs w:val="18"/>
              </w:rPr>
              <w:t>по Южному федеральному округу)</w:t>
            </w:r>
          </w:p>
          <w:p w:rsidRDefault="00B30DA2" w:rsidP="00503357" w:rsidR="00B30DA2" w:rsidRPr="00B056E6">
            <w:pPr>
              <w:jc w:val="center"/>
              <w:rPr>
                <w:sz w:val="16"/>
                <w:szCs w:val="16"/>
              </w:rPr>
            </w:pPr>
          </w:p>
          <w:p w:rsidRDefault="007613A2" w:rsidP="007613A2" w:rsidR="007613A2" w:rsidRPr="00202747">
            <w:pPr>
              <w:jc w:val="center"/>
              <w:rPr>
                <w:sz w:val="16"/>
                <w:szCs w:val="16"/>
              </w:rPr>
            </w:pPr>
            <w:r w:rsidRPr="00202747">
              <w:rPr>
                <w:sz w:val="16"/>
                <w:szCs w:val="16"/>
              </w:rPr>
              <w:t xml:space="preserve">ул. Маяковского, д. </w:t>
            </w:r>
            <w:smartTag w:element="metricconverter" w:uri="urn:schemas-microsoft-com:office:smarttags">
              <w:smartTagPr>
                <w:attr w:val="158, г" w:name="ProductID"/>
              </w:smartTagPr>
              <w:r w:rsidRPr="00202747">
                <w:rPr>
                  <w:sz w:val="16"/>
                  <w:szCs w:val="16"/>
                </w:rPr>
                <w:t>158, г</w:t>
              </w:r>
            </w:smartTag>
            <w:r w:rsidRPr="00202747">
              <w:rPr>
                <w:sz w:val="16"/>
                <w:szCs w:val="16"/>
              </w:rPr>
              <w:t>. Краснодар, 350001</w:t>
            </w:r>
          </w:p>
          <w:p w:rsidRDefault="007613A2" w:rsidP="007613A2" w:rsidR="007613A2" w:rsidRPr="00202747">
            <w:pPr>
              <w:jc w:val="center"/>
              <w:rPr>
                <w:sz w:val="16"/>
                <w:szCs w:val="16"/>
              </w:rPr>
            </w:pPr>
            <w:r w:rsidRPr="00202747">
              <w:rPr>
                <w:sz w:val="16"/>
                <w:szCs w:val="16"/>
              </w:rPr>
              <w:t xml:space="preserve">справочная: (861) 233 37 14 факс: (861) 239 31 36; </w:t>
            </w:r>
          </w:p>
          <w:p w:rsidRDefault="007613A2" w:rsidP="007613A2" w:rsidR="007613A2" w:rsidRPr="00B4673D">
            <w:pPr>
              <w:jc w:val="center"/>
              <w:rPr>
                <w:sz w:val="16"/>
                <w:szCs w:val="16"/>
              </w:rPr>
            </w:pPr>
            <w:r w:rsidRPr="00202747">
              <w:rPr>
                <w:sz w:val="16"/>
                <w:szCs w:val="16"/>
                <w:lang w:val="en-US"/>
              </w:rPr>
              <w:t>E</w:t>
            </w:r>
            <w:r w:rsidRPr="00B4673D">
              <w:rPr>
                <w:sz w:val="16"/>
                <w:szCs w:val="16"/>
              </w:rPr>
              <w:t>-</w:t>
            </w:r>
            <w:r w:rsidRPr="00202747">
              <w:rPr>
                <w:sz w:val="16"/>
                <w:szCs w:val="16"/>
                <w:lang w:val="en-US"/>
              </w:rPr>
              <w:t>mail</w:t>
            </w:r>
            <w:r w:rsidRPr="00B4673D">
              <w:rPr>
                <w:sz w:val="16"/>
                <w:szCs w:val="16"/>
              </w:rPr>
              <w:t>:</w:t>
            </w:r>
            <w:r w:rsidR="00301DB0" w:rsidRPr="00B4673D">
              <w:rPr>
                <w:sz w:val="16"/>
                <w:szCs w:val="16"/>
              </w:rPr>
              <w:t xml:space="preserve"> </w:t>
            </w:r>
            <w:r w:rsidR="00301DB0" w:rsidRPr="00301DB0">
              <w:rPr>
                <w:sz w:val="16"/>
                <w:szCs w:val="16"/>
                <w:lang w:val="en-US"/>
              </w:rPr>
              <w:t>rsockanc</w:t>
            </w:r>
            <w:r w:rsidR="00301DB0" w:rsidRPr="00B4673D">
              <w:rPr>
                <w:sz w:val="16"/>
                <w:szCs w:val="16"/>
              </w:rPr>
              <w:t>23@</w:t>
            </w:r>
            <w:r w:rsidR="00301DB0" w:rsidRPr="00301DB0">
              <w:rPr>
                <w:sz w:val="16"/>
                <w:szCs w:val="16"/>
                <w:lang w:val="en-US"/>
              </w:rPr>
              <w:t>rkn</w:t>
            </w:r>
            <w:r w:rsidR="00301DB0" w:rsidRPr="00B4673D">
              <w:rPr>
                <w:sz w:val="16"/>
                <w:szCs w:val="16"/>
              </w:rPr>
              <w:t>.</w:t>
            </w:r>
            <w:r w:rsidR="00301DB0" w:rsidRPr="00301DB0">
              <w:rPr>
                <w:sz w:val="16"/>
                <w:szCs w:val="16"/>
                <w:lang w:val="en-US"/>
              </w:rPr>
              <w:t>gov</w:t>
            </w:r>
            <w:r w:rsidR="00301DB0" w:rsidRPr="00B4673D">
              <w:rPr>
                <w:sz w:val="16"/>
                <w:szCs w:val="16"/>
              </w:rPr>
              <w:t>.</w:t>
            </w:r>
            <w:r w:rsidR="00301DB0" w:rsidRPr="00301DB0">
              <w:rPr>
                <w:sz w:val="16"/>
                <w:szCs w:val="16"/>
                <w:lang w:val="en-US"/>
              </w:rPr>
              <w:t>ru</w:t>
            </w:r>
            <w:r w:rsidR="00301500" w:rsidRPr="00B4673D">
              <w:rPr>
                <w:sz w:val="16"/>
                <w:szCs w:val="16"/>
              </w:rPr>
              <w:t xml:space="preserve">; </w:t>
            </w:r>
            <w:hyperlink r:id="rId8" w:history="true">
              <w:r w:rsidR="00301DB0" w:rsidRPr="00660CDD">
                <w:rPr>
                  <w:rStyle w:val="aa"/>
                  <w:sz w:val="16"/>
                  <w:szCs w:val="16"/>
                  <w:lang w:val="en-US"/>
                </w:rPr>
                <w:t>www</w:t>
              </w:r>
              <w:r w:rsidR="00301DB0" w:rsidRPr="00B4673D">
                <w:rPr>
                  <w:rStyle w:val="aa"/>
                  <w:sz w:val="16"/>
                  <w:szCs w:val="16"/>
                </w:rPr>
                <w:t>.23.</w:t>
              </w:r>
              <w:r w:rsidR="00301DB0" w:rsidRPr="00660CDD">
                <w:rPr>
                  <w:rStyle w:val="aa"/>
                  <w:sz w:val="16"/>
                  <w:szCs w:val="16"/>
                  <w:lang w:val="en-US"/>
                </w:rPr>
                <w:t>rkn</w:t>
              </w:r>
              <w:r w:rsidR="00301DB0" w:rsidRPr="00B4673D">
                <w:rPr>
                  <w:rStyle w:val="aa"/>
                  <w:sz w:val="16"/>
                  <w:szCs w:val="16"/>
                </w:rPr>
                <w:t>.</w:t>
              </w:r>
              <w:r w:rsidR="00301DB0" w:rsidRPr="00660CDD">
                <w:rPr>
                  <w:rStyle w:val="aa"/>
                  <w:sz w:val="16"/>
                  <w:szCs w:val="16"/>
                  <w:lang w:val="en-US"/>
                </w:rPr>
                <w:t>gov</w:t>
              </w:r>
              <w:r w:rsidR="00301DB0" w:rsidRPr="00B4673D">
                <w:rPr>
                  <w:rStyle w:val="aa"/>
                  <w:sz w:val="16"/>
                  <w:szCs w:val="16"/>
                </w:rPr>
                <w:t>.</w:t>
              </w:r>
              <w:r w:rsidR="00301DB0" w:rsidRPr="00660CDD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</w:p>
          <w:p w:rsidRDefault="000B2742" w:rsidP="00503357" w:rsidR="00503357" w:rsidRPr="00C54199">
            <w:pPr>
              <w:spacing w:lineRule="auto" w:line="288"/>
              <w:rPr>
                <w:sz w:val="24"/>
              </w:rPr>
            </w:pPr>
            <w:sdt>
              <w:sdtPr>
                <w:rPr>
                  <w:color w:themeColor="hyperlink" w:val="0000FF"/>
                  <w:sz w:val="24"/>
                  <w:u w:val="single"/>
                </w:rPr>
                <w:alias w:val="Дата документа"/>
                <w:tag w:val="docDate"/>
                <w:id w:val="1730963114"/>
                <w:placeholder>
                  <w:docPart w:val="F7805A05AD1C4F92AB22DAE28B00E1C6"/>
                </w:placeholder>
                <w:text/>
              </w:sdtPr>
              <w:sdtContent>
                <w:r>
                  <w:rPr>
                    <w:color w:themeColor="hyperlink" w:val="0000FF"/>
                    <w:sz w:val="24"/>
                    <w:u w:val="single"/>
                  </w:rPr>
                  <w:t>02.02.2015</w:t>
                </w:r>
              </w:sdtContent>
            </w:sdt>
            <w:r w:rsidR="00503357" w:rsidRPr="00C54199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F31CF4216A747B9A9681F0910D2A189"/>
                </w:placeholder>
                <w:text/>
              </w:sdtPr>
              <w:sdtContent>
                <w:r>
                  <w:rPr>
                    <w:sz w:val="24"/>
                  </w:rPr>
                  <w:t>1520-07/23</w:t>
                </w:r>
              </w:sdtContent>
            </w:sdt>
          </w:p>
          <w:p w:rsidRDefault="00503357" w:rsidP="00503357" w:rsidR="00503357" w:rsidRPr="00C54199">
            <w:pPr>
              <w:spacing w:lineRule="auto" w:line="288"/>
              <w:rPr>
                <w:sz w:val="24"/>
              </w:rPr>
            </w:pPr>
            <w:r w:rsidRPr="00C54199">
              <w:rPr>
                <w:sz w:val="24"/>
              </w:rPr>
              <w:t xml:space="preserve">На № </w:t>
            </w:r>
            <w:sdt>
              <w:sdtPr>
                <w:rPr>
                  <w:sz w:val="24"/>
                </w:rPr>
                <w:alias w:val="Номер документа-основания"/>
                <w:tag w:val="base.docNum"/>
                <w:id w:val="-903215158"/>
                <w:placeholder>
                  <w:docPart w:val="BA34FDEB8B564503B19FD8273E00BA3C"/>
                </w:placeholder>
                <w:showingPlcHdr/>
                <w:text/>
              </w:sdtPr>
              <w:sdtContent>
                <w:r w:rsidRPr="008B5E70">
                  <w:rPr>
                    <w:sz w:val="24"/>
                  </w:rPr>
                  <w:t xml:space="preserve"> </w:t>
                </w:r>
              </w:sdtContent>
            </w:sdt>
            <w:r w:rsidRPr="00C54199">
              <w:rPr>
                <w:sz w:val="24"/>
              </w:rPr>
              <w:t xml:space="preserve">  от </w:t>
            </w:r>
            <w:sdt>
              <w:sdtPr>
                <w:rPr>
                  <w:sz w:val="24"/>
                </w:rPr>
                <w:alias w:val="Дата документа-основания"/>
                <w:tag w:val="base.docDate"/>
                <w:id w:val="-100492543"/>
                <w:placeholder>
                  <w:docPart w:val="DCF820F638B24914BA7A9D46CEBC1D54"/>
                </w:placeholder>
                <w:showingPlcHdr/>
                <w:text/>
              </w:sdtPr>
              <w:sdtContent>
                <w:r w:rsidRPr="008B5E70">
                  <w:rPr>
                    <w:sz w:val="24"/>
                  </w:rPr>
                  <w:t xml:space="preserve"> </w:t>
                </w:r>
              </w:sdtContent>
            </w:sdt>
          </w:p>
          <w:p w:rsidRDefault="000B2742" w:rsidP="00503357" w:rsidR="00811E70" w:rsidRPr="00811E70">
            <w:pPr>
              <w:spacing w:lineRule="auto" w:line="288"/>
              <w:rPr>
                <w:sz w:val="16"/>
                <w:szCs w:val="16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>
                  <w:rPr>
                    <w:sz w:val="24"/>
                  </w:rPr>
                  <w:t>Ответ на обращение</w:t>
                </w:r>
              </w:sdtContent>
            </w:sdt>
          </w:p>
        </w:tc>
        <w:tc>
          <w:tcPr>
            <w:tcW w:type="dxa" w:w="4927"/>
          </w:tcPr>
          <w:p w:rsidRDefault="006F582E" w:rsidP="006F582E" w:rsidR="006F582E" w:rsidRPr="00B4673D">
            <w:pPr>
              <w:rPr>
                <w:szCs w:val="28"/>
              </w:rPr>
            </w:pPr>
          </w:p>
          <w:p w:rsidRDefault="006F582E" w:rsidP="00B4673D" w:rsidR="006F582E" w:rsidRPr="008B5E70">
            <w:pPr>
              <w:jc w:val="center"/>
              <w:rPr>
                <w:szCs w:val="28"/>
              </w:rPr>
            </w:pPr>
          </w:p>
          <w:p w:rsidRDefault="00B4673D" w:rsidP="00B4673D" w:rsidR="00B4673D" w:rsidRPr="00F953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Лебеденко В.В.</w:t>
            </w:r>
          </w:p>
          <w:p w:rsidRDefault="00B4673D" w:rsidP="00B4673D" w:rsidR="00B4673D" w:rsidRPr="00F95330">
            <w:pPr>
              <w:jc w:val="center"/>
              <w:rPr>
                <w:sz w:val="26"/>
                <w:szCs w:val="26"/>
              </w:rPr>
            </w:pPr>
          </w:p>
          <w:p w:rsidRDefault="00B4673D" w:rsidP="00B4673D" w:rsidR="006F582E" w:rsidRPr="008B5E70">
            <w:pPr>
              <w:jc w:val="center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vadim</w:t>
            </w:r>
            <w:r w:rsidRPr="008B5E70">
              <w:rPr>
                <w:sz w:val="26"/>
                <w:szCs w:val="26"/>
              </w:rPr>
              <w:t>_0632</w:t>
            </w:r>
            <w:r w:rsidRPr="00300656">
              <w:rPr>
                <w:sz w:val="26"/>
                <w:szCs w:val="26"/>
              </w:rPr>
              <w:t>@</w:t>
            </w:r>
            <w:r>
              <w:rPr>
                <w:sz w:val="26"/>
                <w:szCs w:val="26"/>
                <w:lang w:val="en-US"/>
              </w:rPr>
              <w:t>mail</w:t>
            </w:r>
            <w:r w:rsidRPr="00300656">
              <w:rPr>
                <w:sz w:val="26"/>
                <w:szCs w:val="26"/>
              </w:rPr>
              <w:t>.</w:t>
            </w:r>
            <w:r w:rsidRPr="00F95330">
              <w:rPr>
                <w:sz w:val="26"/>
                <w:szCs w:val="26"/>
                <w:lang w:val="en-US"/>
              </w:rPr>
              <w:t>ru</w:t>
            </w:r>
          </w:p>
        </w:tc>
      </w:tr>
    </w:tbl>
    <w:p w:rsidRDefault="00C766F8" w:rsidP="006F582E" w:rsidR="00C766F8" w:rsidRPr="008B5E70">
      <w:pPr>
        <w:spacing w:lineRule="auto" w:line="276" w:after="200"/>
        <w:jc w:val="center"/>
        <w:rPr>
          <w:szCs w:val="28"/>
        </w:rPr>
      </w:pPr>
    </w:p>
    <w:p w:rsidRDefault="00B056E6" w:rsidP="00B056E6" w:rsidR="00B056E6" w:rsidRPr="008B5E70"/>
    <w:p w:rsidRDefault="00B4673D" w:rsidP="00B4673D" w:rsidR="00B4673D" w:rsidRPr="008B5E70">
      <w:pPr>
        <w:pStyle w:val="20"/>
        <w:spacing w:lineRule="auto" w:line="360"/>
        <w:ind w:left="0"/>
        <w:jc w:val="center"/>
        <w:rPr>
          <w:rFonts w:cs="Times New Roman" w:hAnsi="Times New Roman" w:ascii="Times New Roman"/>
          <w:sz w:val="26"/>
          <w:szCs w:val="26"/>
        </w:rPr>
      </w:pPr>
      <w:r w:rsidRPr="008B5E70">
        <w:rPr>
          <w:rFonts w:cs="Times New Roman" w:hAnsi="Times New Roman" w:ascii="Times New Roman"/>
          <w:sz w:val="26"/>
          <w:szCs w:val="26"/>
        </w:rPr>
        <w:t>Уважаемый Вадим Владимирович!</w:t>
      </w:r>
    </w:p>
    <w:p w:rsidRDefault="00B4673D" w:rsidP="00C11FEE" w:rsidR="00B4673D" w:rsidRPr="008B5E70">
      <w:pPr>
        <w:pStyle w:val="20"/>
        <w:spacing w:lineRule="auto" w:line="360"/>
        <w:ind w:firstLine="708" w:left="0"/>
        <w:jc w:val="both"/>
        <w:rPr>
          <w:rFonts w:cs="Times New Roman" w:hAnsi="Times New Roman" w:ascii="Times New Roman"/>
          <w:sz w:val="26"/>
          <w:szCs w:val="26"/>
        </w:rPr>
      </w:pPr>
      <w:r w:rsidRPr="008B5E70">
        <w:rPr>
          <w:rFonts w:cs="Times New Roman" w:hAnsi="Times New Roman" w:ascii="Times New Roman"/>
          <w:sz w:val="26"/>
          <w:szCs w:val="26"/>
        </w:rPr>
        <w:t>На Ваше обращение от 31.01.2015 года  (Идентификатор 721570) Управление Федеральной службы по надзору в сфере, информационных технологий и массовых коммуникаций по Южному федеральному округу сообщает, что для получения свидетельства о регистрации радиоэлектронных средств гражданского назначения Вам необходимо лично или по почте подать в территориальный орган  Роскомнадзора заявление о регистрации РЭС с приложением сведений о технических характеристиках и параметрах излучения регистрируемых радиоэлектронных средств.</w:t>
      </w:r>
    </w:p>
    <w:p w:rsidRDefault="00B4673D" w:rsidP="00B4673D" w:rsidR="00B4673D" w:rsidRPr="008B5E70">
      <w:pPr>
        <w:pStyle w:val="20"/>
        <w:spacing w:lineRule="auto" w:line="360"/>
        <w:ind w:left="0"/>
        <w:jc w:val="both"/>
        <w:rPr>
          <w:rFonts w:cs="Times New Roman" w:hAnsi="Times New Roman" w:ascii="Times New Roman"/>
          <w:sz w:val="26"/>
          <w:szCs w:val="26"/>
        </w:rPr>
      </w:pPr>
    </w:p>
    <w:p w:rsidRDefault="00B4673D" w:rsidP="00B4673D" w:rsidR="00B4673D" w:rsidRPr="008B5E70">
      <w:pPr>
        <w:pStyle w:val="20"/>
        <w:spacing w:lineRule="auto" w:line="240"/>
        <w:ind w:left="0"/>
        <w:jc w:val="both"/>
        <w:rPr>
          <w:rFonts w:cs="Times New Roman" w:hAnsi="Times New Roman" w:ascii="Times New Roman"/>
          <w:sz w:val="26"/>
          <w:szCs w:val="26"/>
        </w:rPr>
      </w:pPr>
      <w:r w:rsidRPr="008B5E70">
        <w:rPr>
          <w:rFonts w:cs="Times New Roman" w:hAnsi="Times New Roman" w:ascii="Times New Roman"/>
          <w:sz w:val="26"/>
          <w:szCs w:val="26"/>
        </w:rPr>
        <w:t>Приложение: Заявление о регистрации РЭС на 2л. в 1 экз.</w:t>
      </w:r>
    </w:p>
    <w:p w:rsidRDefault="00B4673D" w:rsidP="00B4673D" w:rsidR="00B056E6" w:rsidRPr="00B4673D">
      <w:pPr>
        <w:pStyle w:val="20"/>
        <w:spacing w:lineRule="auto" w:line="24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8374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</w:p>
    <w:p w:rsidRDefault="00B056E6" w:rsidP="00B056E6" w:rsidR="00B056E6">
      <w:pPr>
        <w:pStyle w:val="a8"/>
        <w:rPr>
          <w:sz w:val="18"/>
          <w:szCs w:val="18"/>
        </w:rPr>
      </w:pPr>
    </w:p>
    <w:tbl>
      <w:tblPr>
        <w:tblStyle w:val="ab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284"/>
        <w:gridCol w:w="3284"/>
        <w:gridCol w:w="3285"/>
      </w:tblGrid>
      <w:tr w:rsidTr="00BF0148" w:rsidR="00B33A1D">
        <w:trPr>
          <w:cantSplit/>
        </w:trPr>
        <w:tc>
          <w:tcPr>
            <w:tcW w:type="dxa" w:w="3284"/>
          </w:tcPr>
          <w:p w:rsidRDefault="000B2742" w:rsidP="00BF0148" w:rsidR="00B33A1D" w:rsidRPr="00E97376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699362247"/>
                <w:placeholder>
                  <w:docPart w:val="06CADACA58AD43208437FDAF1EB181FA"/>
                </w:placeholder>
              </w:sdtPr>
              <w:sdtContent>
                <w:r>
                  <w:rPr>
                    <w:szCs w:val="28"/>
                    <w:lang w:val="en-US"/>
                  </w:rPr>
                  <w:t>Заместитель руководителя</w:t>
                </w:r>
              </w:sdtContent>
            </w:sdt>
          </w:p>
        </w:tc>
        <w:tc>
          <w:tcPr>
            <w:tcW w:type="dxa" w:w="3284"/>
            <w:vAlign w:val="center"/>
          </w:tcPr>
          <w:tbl>
            <w:tblPr>
              <w:tblStyle w:val="ab"/>
              <w:tblW w:type="auto" w:w="0"/>
              <w:jc w:val="center"/>
              <w:tblBorders>
                <w:top w:space="0" w:sz="18" w:color="auto" w:val="single"/>
                <w:left w:space="0" w:sz="18" w:color="auto" w:val="single"/>
                <w:bottom w:space="0" w:sz="18" w:color="auto" w:val="single"/>
                <w:right w:space="0" w:sz="18" w:color="auto" w:val="single"/>
                <w:insideH w:space="0" w:sz="0" w:color="auto" w:val="none"/>
                <w:insideV w:space="0" w:sz="0" w:color="auto" w:val="none"/>
              </w:tblBorders>
              <w:tblLook w:val="04A0"/>
            </w:tblPr>
            <w:tblGrid>
              <w:gridCol w:w="988"/>
              <w:gridCol w:w="2097"/>
            </w:tblGrid>
            <w:tr w:rsidTr="008041F4">
              <w:trPr>
                <w:cantSplit/>
                <w:trHeight w:val="384"/>
                <w:jc w:val="center"/>
              </w:trPr>
              <w:tc>
                <w:tcPr>
                  <w:tcW w:type="dxa" w:w="988"/>
                  <w:tcBorders>
                    <w:bottom w:val="nil"/>
                  </w:tcBorders>
                </w:tcPr>
                <w:p>
                  <w:pPr>
                    <w:keepNext/>
                    <w:keepLines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placeholder>
                        <w:docPart w:val="F3EAD16A94904718AD86195A2733D333"/>
                      </w:placeholder>
                      <w:showingPlcHdr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/>
                        <w:drawing>
                          <wp:inline distR="0" distL="0" distB="0" distT="0">
                            <wp:extent cy="332524" cx="490474"/>
                            <wp:effectExtent b="0" r="0" t="0" l="0"/>
                            <wp:docPr descr="" name="" id="1"/>
                            <wp:cNvGraphicFramePr>
                              <a:graphicFrameLocks noChangeAspect="true"/>
                            </wp:cNvGraphicFramePr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name="" id="2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y="0" x="0"/>
                                      <a:ext cy="332524" cx="4904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type="dxa" w:w="2097"/>
                  <w:tcBorders>
                    <w:bottom w:val="nil"/>
                  </w:tcBorders>
                  <w:vAlign w:val="center"/>
                </w:tcPr>
                <w:p>
                  <w:pPr>
                    <w:keepNext/>
                    <w:keepLines/>
                    <w:jc w:val="center"/>
                  </w:pP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Д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окумент подписан 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электронной подписью в с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>истеме электронного документооборота</w:t>
                  </w:r>
                  <w:r>
                    <w:rPr>
                      <w:rFonts w:hAnsi="Franklin Gothic Medium" w:ascii="Franklin Gothic Medium"/>
                      <w:b/>
                      <w:sz w:val="10"/>
                      <w:szCs w:val="10"/>
                    </w:rPr>
                    <w:t xml:space="preserve"> Роскомнадзора</w:t>
                  </w:r>
                </w:p>
              </w:tc>
            </w:tr>
            <w:tr w:rsidTr="008041F4">
              <w:trPr>
                <w:cantSplit/>
                <w:trHeight w:val="284"/>
                <w:jc w:val="center"/>
              </w:trPr>
              <w:tc>
                <w:tcPr>
                  <w:tcW w:type="dxa" w:w="3085"/>
                  <w:gridSpan w:val="2"/>
                  <w:tcBorders>
                    <w:top w:val="nil"/>
                    <w:bottom w:val="nil"/>
                  </w:tcBorders>
                  <w:shd w:fill="auto" w:color="auto" w:val="pct70"/>
                  <w:vAlign w:val="center"/>
                </w:tcPr>
                <w:p>
                  <w:pPr>
                    <w:keepNext/>
                    <w:keepLines/>
                    <w:jc w:val="center"/>
                  </w:pPr>
                  <w:r>
                    <w:rPr>
                      <w:rFonts w:hAnsi="Arial Black" w:asci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  <w:tcBorders>
                    <w:top w:val="nil"/>
                  </w:tcBorders>
                </w:tcPr>
                <w:p>
                  <w:pPr>
                    <w:keepNext/>
                    <w:keepLines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Кому </w:t>
                  </w:r>
                  <w:proofErr w:type="gramStart"/>
                  <w:r>
                    <w:rPr>
                      <w:rFonts w:cs="Arial" w:hAnsi="Arial" w:ascii="Arial"/>
                      <w:sz w:val="10"/>
                      <w:szCs w:val="10"/>
                    </w:rPr>
                    <w:t>выдан</w:t>
                  </w:r>
                  <w:proofErr w:type="gramEnd"/>
                  <w:r>
                    <w:rPr>
                      <w:rFonts w:cs="Arial" w:hAnsi="Arial" w:ascii="Arial"/>
                      <w:sz w:val="10"/>
                      <w:szCs w:val="10"/>
                    </w:rPr>
                    <w:t>:</w:t>
                  </w:r>
                </w:p>
              </w:tc>
              <w:tc>
                <w:tcPr>
                  <w:tcW w:type="dxa" w:w="2097"/>
                  <w:tcBorders>
                    <w:top w:val="nil"/>
                  </w:tcBorders>
                </w:tcPr>
                <w:p>
                  <w:pPr>
                    <w:keepNext/>
                    <w:keepLines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Вовк Михаил Леонидович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Серийный</w:t>
                  </w:r>
                  <w:r>
                    <w:rPr>
                      <w:rFonts w:cs="Arial" w:hAnsi="Arial" w:ascii="Arial"/>
                      <w:sz w:val="10"/>
                      <w:szCs w:val="10"/>
                      <w:lang w:val="en-US"/>
                    </w:rPr>
                    <w:t/>
                  </w:r>
                  <w:r>
                    <w:rPr>
                      <w:rFonts w:cs="Arial" w:hAnsi="Arial" w:ascii="Arial"/>
                      <w:sz w:val="10"/>
                      <w:szCs w:val="10"/>
                    </w:rPr>
                    <w:t>№: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247023130300868848517752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 xml:space="preserve">Кем </w:t>
                  </w:r>
                  <w:proofErr w:type="gramStart"/>
                  <w:r>
                    <w:rPr>
                      <w:rFonts w:cs="Arial" w:hAnsi="Arial" w:ascii="Arial"/>
                      <w:sz w:val="10"/>
                      <w:szCs w:val="10"/>
                    </w:rPr>
                    <w:t>выдан</w:t>
                  </w:r>
                  <w:proofErr w:type="gramEnd"/>
                  <w:r>
                    <w:rPr>
                      <w:rFonts w:cs="Arial" w:hAnsi="Arial" w:ascii="Arial"/>
                      <w:sz w:val="10"/>
                      <w:szCs w:val="10"/>
                    </w:rPr>
                    <w:t>: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  <w:lang w:val="en-US"/>
                      </w:rPr>
                      <w:tag w:val="sign.issuer"/>
                      <w:id w:val="2108313147"/>
                      <w:text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  <w:lang w:val="en-US"/>
                        </w:rPr>
                        <w:t>CA-RosIntegraciya</w:t>
                      </w:r>
                    </w:sdtContent>
                  </w:sdt>
                </w:p>
              </w:tc>
            </w:tr>
            <w:tr w:rsidTr="008041F4">
              <w:trPr>
                <w:cantSplit/>
                <w:jc w:val="center"/>
              </w:trPr>
              <w:tc>
                <w:tcPr>
                  <w:tcW w:type="dxa" w:w="988"/>
                </w:tcPr>
                <w:p>
                  <w:pPr>
                    <w:keepNext/>
                    <w:keepLines/>
                    <w:jc w:val="right"/>
                    <w:rPr>
                      <w:rFonts w:cs="Arial" w:hAnsi="Arial" w:ascii="Arial"/>
                    </w:rPr>
                  </w:pPr>
                  <w:r>
                    <w:rPr>
                      <w:rFonts w:cs="Arial" w:hAnsi="Arial" w:ascii="Arial"/>
                      <w:sz w:val="10"/>
                      <w:szCs w:val="10"/>
                    </w:rPr>
                    <w:t>Срок действия</w:t>
                  </w:r>
                </w:p>
              </w:tc>
              <w:tc>
                <w:tcPr>
                  <w:tcW w:type="dxa" w:w="2097"/>
                </w:tcPr>
                <w:p>
                  <w:pPr>
                    <w:keepNext/>
                    <w:keepLines/>
                  </w:pPr>
                  <w:sdt>
                    <w:sdtPr>
                      <w:rPr>
                        <w:rFonts w:hAnsi="Arial Black" w:asci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EndPr/>
                    <w:sdtContent>
                      <w:r>
                        <w:rPr>
                          <w:rFonts w:hAnsi="Arial Black" w:ascii="Arial Black"/>
                          <w:b/>
                          <w:sz w:val="10"/>
                          <w:szCs w:val="10"/>
                        </w:rPr>
                        <w:t>31.03.2014 - 31.03.2015</w:t>
                      </w:r>
                    </w:sdtContent>
                  </w:sdt>
                </w:p>
              </w:tc>
            </w:tr>
          </w:tbl>
          <w:p>
            <w:r>
              <w:t/>
            </w:r>
          </w:p>
        </w:tc>
        <w:tc>
          <w:tcPr>
            <w:tcW w:type="dxa" w:w="3285"/>
          </w:tcPr>
          <w:p w:rsidRDefault="000B2742" w:rsidP="00BF0148" w:rsidR="00B33A1D" w:rsidRPr="00E97376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670990446"/>
                <w:placeholder>
                  <w:docPart w:val="7425065D804C42A2942CFC9D697716ED"/>
                </w:placeholder>
              </w:sdtPr>
              <w:sdtContent>
                <w:r>
                  <w:rPr>
                    <w:szCs w:val="28"/>
                    <w:lang w:val="en-US"/>
                  </w:rPr>
                  <w:t>М. Л. Вовк</w:t>
                </w:r>
              </w:sdtContent>
            </w:sdt>
          </w:p>
        </w:tc>
      </w:tr>
    </w:tbl>
    <w:p w:rsidRDefault="00B056E6" w:rsidP="00B056E6" w:rsidR="00B056E6">
      <w:pPr>
        <w:pStyle w:val="a8"/>
      </w:pPr>
    </w:p>
    <w:p w:rsidRDefault="00B4673D" w:rsidP="00B056E6" w:rsidR="00B4673D" w:rsidRPr="00B4673D">
      <w:pPr>
        <w:pStyle w:val="a8"/>
      </w:pPr>
    </w:p>
    <w:p w:rsidRDefault="00961DA8" w:rsidP="00961DA8" w:rsidR="00961DA8" w:rsidRPr="00B96535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856721753"/>
          <w:text/>
        </w:sdtPr>
        <w:sdtContent>
          <w:r>
            <w:rPr>
              <w:sz w:val="16"/>
              <w:szCs w:val="20"/>
            </w:rPr>
            <w:t>Коренев В. А.</w:t>
          </w:r>
        </w:sdtContent>
      </w:sdt>
      <w:r w:rsidRPr="00B96535">
        <w:rPr>
          <w:sz w:val="16"/>
          <w:szCs w:val="20"/>
        </w:rPr>
        <w:t xml:space="preserve"> </w:t>
      </w:r>
    </w:p>
    <w:p w:rsidRDefault="00961DA8" w:rsidP="00961DA8" w:rsidR="00961DA8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-194850010"/>
          <w:text/>
        </w:sdtPr>
        <w:sdtContent>
          <w:r>
            <w:rPr>
              <w:sz w:val="16"/>
              <w:szCs w:val="20"/>
            </w:rPr>
            <w:t>(861) 2015123</w:t>
          </w:r>
        </w:sdtContent>
      </w:sdt>
    </w:p>
    <w:sectPr w:rsidSect="00D80E53" w:rsidR="00961DA8">
      <w:headerReference w:type="default" r:id="rId9"/>
      <w:pgSz w:h="16838" w:w="11906"/>
      <w:pgMar w:gutter="0" w:footer="709" w:header="709" w:left="1418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endnote w:id="0" w:type="separator">
    <w:p w:rsidRDefault="00641BC9" w:rsidP="00F82C4C" w:rsidR="00641BC9">
      <w:r>
        <w:separator/>
      </w:r>
    </w:p>
  </w:endnote>
  <w:endnote w:id="1" w:type="continuationSeparator">
    <w:p w:rsidRDefault="00641BC9" w:rsidP="00F82C4C" w:rsidR="00641BC9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otnote w:id="0" w:type="separator">
    <w:p w:rsidRDefault="00641BC9" w:rsidP="00F82C4C" w:rsidR="00641BC9">
      <w:r>
        <w:separator/>
      </w:r>
    </w:p>
  </w:footnote>
  <w:footnote w:id="1" w:type="continuationSeparator">
    <w:p w:rsidRDefault="00641BC9" w:rsidP="00F82C4C" w:rsidR="00641BC9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sdt>
    <w:sdtPr>
      <w:id w:val="1190716423"/>
      <w:docPartObj>
        <w:docPartGallery w:val="Page Numbers (Top of Page)"/>
        <w:docPartUnique/>
      </w:docPartObj>
    </w:sdtPr>
    <w:sdtContent>
      <w:p w:rsidRDefault="000B2742" w:rsidP="00D80E53" w:rsidR="00D80E53" w:rsidRPr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B4673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zoom w:percent="78" w:val="fullPage"/>
  <w:attachedTemplate r:id="rId1"/>
  <w:defaultTabStop w:val="708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E6678F"/>
    <w:rsid w:val="000B2742"/>
    <w:rsid w:val="000E0580"/>
    <w:rsid w:val="000F22E4"/>
    <w:rsid w:val="0014324D"/>
    <w:rsid w:val="00143A97"/>
    <w:rsid w:val="00156D1B"/>
    <w:rsid w:val="00201C16"/>
    <w:rsid w:val="0026553A"/>
    <w:rsid w:val="002715F8"/>
    <w:rsid w:val="00273989"/>
    <w:rsid w:val="002A576C"/>
    <w:rsid w:val="002D0DF4"/>
    <w:rsid w:val="00301500"/>
    <w:rsid w:val="00301DB0"/>
    <w:rsid w:val="0032350D"/>
    <w:rsid w:val="003466B3"/>
    <w:rsid w:val="00374255"/>
    <w:rsid w:val="003D6483"/>
    <w:rsid w:val="003F5599"/>
    <w:rsid w:val="00430DE9"/>
    <w:rsid w:val="004A68FF"/>
    <w:rsid w:val="00503357"/>
    <w:rsid w:val="0051045E"/>
    <w:rsid w:val="0056050B"/>
    <w:rsid w:val="00641BC9"/>
    <w:rsid w:val="006428ED"/>
    <w:rsid w:val="006647F1"/>
    <w:rsid w:val="00676E5B"/>
    <w:rsid w:val="006F582E"/>
    <w:rsid w:val="00754CD3"/>
    <w:rsid w:val="007613A2"/>
    <w:rsid w:val="0080082A"/>
    <w:rsid w:val="00811E70"/>
    <w:rsid w:val="0087053A"/>
    <w:rsid w:val="00871C89"/>
    <w:rsid w:val="008B5E70"/>
    <w:rsid w:val="008E2917"/>
    <w:rsid w:val="00950163"/>
    <w:rsid w:val="00961DA8"/>
    <w:rsid w:val="009A3084"/>
    <w:rsid w:val="009A6288"/>
    <w:rsid w:val="00A103F8"/>
    <w:rsid w:val="00AE7D79"/>
    <w:rsid w:val="00B056E6"/>
    <w:rsid w:val="00B073F6"/>
    <w:rsid w:val="00B30DA2"/>
    <w:rsid w:val="00B33A1D"/>
    <w:rsid w:val="00B4673D"/>
    <w:rsid w:val="00B87016"/>
    <w:rsid w:val="00BA56F2"/>
    <w:rsid w:val="00BB7715"/>
    <w:rsid w:val="00C11FEE"/>
    <w:rsid w:val="00C54199"/>
    <w:rsid w:val="00C766F8"/>
    <w:rsid w:val="00D560A7"/>
    <w:rsid w:val="00D640AD"/>
    <w:rsid w:val="00D67CF1"/>
    <w:rsid w:val="00D80E53"/>
    <w:rsid w:val="00D84BE3"/>
    <w:rsid w:val="00DB15C8"/>
    <w:rsid w:val="00DD656D"/>
    <w:rsid w:val="00E52511"/>
    <w:rsid w:val="00E6678F"/>
    <w:rsid w:val="00E75684"/>
    <w:rsid w:val="00E97376"/>
    <w:rsid w:val="00EC21C6"/>
    <w:rsid w:val="00F36603"/>
    <w:rsid w:val="00F82C4C"/>
    <w:rsid w:val="00F9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martTagType w:name="metricconverter" w:namespaceuri="urn:schemas-microsoft-com:office:smarttag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uiPriority="0" w:name="Body Text Indent 2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customStyle="true" w:styleId="2" w:type="character">
    <w:name w:val="Основной текст с отступом 2 Знак"/>
    <w:basedOn w:val="a0"/>
    <w:link w:val="20"/>
    <w:locked/>
    <w:rsid w:val="00B4673D"/>
    <w:rPr>
      <w:sz w:val="24"/>
      <w:szCs w:val="24"/>
      <w:lang w:eastAsia="ru-RU"/>
    </w:rPr>
  </w:style>
  <w:style w:styleId="20" w:type="paragraph">
    <w:name w:val="Body Text Indent 2"/>
    <w:basedOn w:val="a"/>
    <w:link w:val="2"/>
    <w:rsid w:val="00B4673D"/>
    <w:pPr>
      <w:spacing w:lineRule="auto" w:line="480" w:after="120"/>
      <w:ind w:left="283"/>
    </w:pPr>
    <w:rPr>
      <w:rFonts w:cstheme="minorBidi" w:eastAsiaTheme="minorHAnsi" w:hAnsiTheme="minorHAnsi" w:asciiTheme="minorHAnsi"/>
      <w:sz w:val="24"/>
    </w:rPr>
  </w:style>
  <w:style w:customStyle="true" w:styleId="21" w:type="character">
    <w:name w:val="Основной текст с отступом 2 Знак1"/>
    <w:basedOn w:val="a0"/>
    <w:link w:val="20"/>
    <w:uiPriority w:val="99"/>
    <w:semiHidden/>
    <w:rsid w:val="00B4673D"/>
    <w:rPr>
      <w:rFonts w:cs="Times New Roman" w:eastAsia="Times New Roman" w:hAnsi="Times New Roman" w:ascii="Times New Roman"/>
      <w:sz w:val="28"/>
      <w:szCs w:val="24"/>
      <w:lang w:eastAsia="ru-RU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://www.23.rkn.gov.ru" TargetMode="External"></Relationship><Relationship Id="rId13" Type="http://schemas.microsoft.com/office/2007/relationships/stylesWithEffects" Target="stylesWithEffects.xml"></Relationship><Relationship Id="rId3" Type="http://schemas.openxmlformats.org/officeDocument/2006/relationships/settings" Target="settings.xml"></Relationship><Relationship Id="rId7" Type="http://schemas.openxmlformats.org/officeDocument/2006/relationships/image" Target="media/image1.png"></Relationship><Relationship Id="rId12" Type="http://schemas.openxmlformats.org/officeDocument/2006/relationships/theme" Target="theme/theme1.xml"></Relationship><Relationship Id="rId2" Type="http://schemas.openxmlformats.org/officeDocument/2006/relationships/styles" Target="styles.xml"></Relationship><Relationship Id="rId1" Type="http://schemas.openxmlformats.org/officeDocument/2006/relationships/customXml" Target="../customXml/item1.xml"></Relationship><Relationship Id="rId6" Type="http://schemas.openxmlformats.org/officeDocument/2006/relationships/endnotes" Target="endnotes.xml"></Relationship><Relationship Id="rId11" Type="http://schemas.openxmlformats.org/officeDocument/2006/relationships/glossaryDocument" Target="glossary/document.xml"></Relationship><Relationship Id="rId5" Type="http://schemas.openxmlformats.org/officeDocument/2006/relationships/footnotes" Target="footnotes.xml"></Relationship><Relationship Id="rId10" Type="http://schemas.openxmlformats.org/officeDocument/2006/relationships/fontTable" Target="fontTable.xml"></Relationship><Relationship Id="rId4" Type="http://schemas.openxmlformats.org/officeDocument/2006/relationships/webSettings" Target="webSettings.xml"></Relationship><Relationship Id="rId9" Type="http://schemas.openxmlformats.org/officeDocument/2006/relationships/header" Target="header1.xml"></Relationship><Relationship Id="rId14" Type="http://schemas.openxmlformats.org/officeDocument/2006/relationships/image" Target="media/document_image_rId14.png"></Relationship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></Relationship></Relationships>
</file>

<file path=word/glossary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></Relationship><Relationship Id="rId2" Type="http://schemas.openxmlformats.org/officeDocument/2006/relationships/settings" Target="settings.xml"></Relationship><Relationship Id="rId1" Type="http://schemas.openxmlformats.org/officeDocument/2006/relationships/styles" Target="styles.xml"></Relationship><Relationship Id="rId4" Type="http://schemas.openxmlformats.org/officeDocument/2006/relationships/fontTable" Target="fontTable.xml"></Relationship></Relationships>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Default="00501E50" w:rsidP="00501E50" w:rsidR="00170220">
          <w:pPr>
            <w:pStyle w:val="D8C06C4B3BC7459E898E25F6C9AB67BF3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F7805A05AD1C4F92AB22DAE28B00E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58F764-90FC-426D-A3A1-AF780FDCF8C2}"/>
      </w:docPartPr>
      <w:docPartBody>
        <w:p w:rsidRDefault="00501E50" w:rsidP="00501E50" w:rsidR="00F2010A">
          <w:pPr>
            <w:pStyle w:val="F7805A05AD1C4F92AB22DAE28B00E1C61"/>
          </w:pPr>
          <w:r w:rsidRPr="00C54199">
            <w:rPr>
              <w:sz w:val="24"/>
            </w:rPr>
            <w:t xml:space="preserve"> </w:t>
          </w:r>
        </w:p>
      </w:docPartBody>
    </w:docPart>
    <w:docPart>
      <w:docPartPr>
        <w:name w:val="EF31CF4216A747B9A9681F0910D2A1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988A92-E2EB-42B5-8B0E-874787F0B5B4}"/>
      </w:docPartPr>
      <w:docPartBody>
        <w:p w:rsidRDefault="00501E50" w:rsidP="00501E50" w:rsidR="00F2010A">
          <w:pPr>
            <w:pStyle w:val="EF31CF4216A747B9A9681F0910D2A1891"/>
          </w:pPr>
          <w:r w:rsidRPr="00C54199">
            <w:rPr>
              <w:sz w:val="24"/>
            </w:rPr>
            <w:t xml:space="preserve"> </w:t>
          </w:r>
        </w:p>
      </w:docPartBody>
    </w:docPart>
    <w:docPart>
      <w:docPartPr>
        <w:name w:val="BA34FDEB8B564503B19FD8273E00BA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F01144-BEFB-48E1-9454-64A8BCF8C035}"/>
      </w:docPartPr>
      <w:docPartBody>
        <w:p w:rsidRDefault="00501E50" w:rsidP="00501E50" w:rsidR="00F2010A">
          <w:pPr>
            <w:pStyle w:val="BA34FDEB8B564503B19FD8273E00BA3C1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DCF820F638B24914BA7A9D46CEBC1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1B93B1-DA66-4F28-91F3-38B3C96EFEF8}"/>
      </w:docPartPr>
      <w:docPartBody>
        <w:p w:rsidRDefault="00501E50" w:rsidP="00501E50" w:rsidR="00F2010A">
          <w:pPr>
            <w:pStyle w:val="DCF820F638B24914BA7A9D46CEBC1D541"/>
          </w:pPr>
          <w:r w:rsidRPr="00C54199"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6CADACA58AD43208437FDAF1EB181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90DC44-8A94-4ECE-A2DE-4602093A361C}"/>
      </w:docPartPr>
      <w:docPartBody>
        <w:p w:rsidRDefault="00501E50" w:rsidP="00501E50" w:rsidR="00C0031A">
          <w:pPr>
            <w:pStyle w:val="06CADACA58AD43208437FDAF1EB181FA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  <w:docPart>
      <w:docPartPr>
        <w:name w:val="483C515145054097BEA8453D0C50AE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EB2184-2A4B-4EC7-B4C9-505C0FBDFA63}"/>
      </w:docPartPr>
      <w:docPartBody>
        <w:p w:rsidRDefault="00501E50" w:rsidP="00501E50" w:rsidR="00C0031A">
          <w:pPr>
            <w:pStyle w:val="483C515145054097BEA8453D0C50AE47"/>
          </w:pPr>
          <w:r w:rsidRPr="00C866CF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25065D804C42A2942CFC9D69771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EE2A12-E499-479C-94C5-F22BCCD7497B}"/>
      </w:docPartPr>
      <w:docPartBody>
        <w:p w:rsidRDefault="00501E50" w:rsidP="00501E50" w:rsidR="00C0031A">
          <w:pPr>
            <w:pStyle w:val="7425065D804C42A2942CFC9D697716ED1"/>
          </w:pPr>
          <w:r w:rsidRPr="00552184">
            <w:rPr>
              <w:sz w:val="22"/>
              <w:szCs w:val="22"/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view w:val="normal"/>
  <w:defaultTabStop w:val="708"/>
  <w:characterSpacingControl w:val="doNotCompress"/>
  <w:compat>
    <w:useFELayout/>
  </w:compat>
  <w:rsids>
    <w:rsidRoot w:val="006B3E19"/>
    <w:rsid w:val="00045A08"/>
    <w:rsid w:val="00074C42"/>
    <w:rsid w:val="000B482D"/>
    <w:rsid w:val="000C4987"/>
    <w:rsid w:val="001057FA"/>
    <w:rsid w:val="00170220"/>
    <w:rsid w:val="003842A2"/>
    <w:rsid w:val="003B27FD"/>
    <w:rsid w:val="00501E50"/>
    <w:rsid w:val="0056487D"/>
    <w:rsid w:val="00585620"/>
    <w:rsid w:val="005954F9"/>
    <w:rsid w:val="00627B16"/>
    <w:rsid w:val="006B3E19"/>
    <w:rsid w:val="007C11B8"/>
    <w:rsid w:val="00916E21"/>
    <w:rsid w:val="0098440F"/>
    <w:rsid w:val="009D3166"/>
    <w:rsid w:val="009D7CC4"/>
    <w:rsid w:val="00BD1345"/>
    <w:rsid w:val="00BD6D5C"/>
    <w:rsid w:val="00BE181E"/>
    <w:rsid w:val="00BF7A2E"/>
    <w:rsid w:val="00C0031A"/>
    <w:rsid w:val="00C352B1"/>
    <w:rsid w:val="00C95AD0"/>
    <w:rsid w:val="00CB6BDC"/>
    <w:rsid w:val="00D14B63"/>
    <w:rsid w:val="00D53100"/>
    <w:rsid w:val="00F2010A"/>
    <w:rsid w:val="00F565B1"/>
    <w:rsid w:val="00F97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0B482D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501E50"/>
    <w:rPr>
      <w:color w:val="808080"/>
    </w:rPr>
  </w:style>
  <w:style w:customStyle="true" w:styleId="C9ABDAD8EC0040C78DFF76FC8ACDD7D9" w:type="paragraph">
    <w:name w:val="C9ABDAD8EC0040C78DFF76FC8ACDD7D9"/>
    <w:rsid w:val="000B482D"/>
  </w:style>
  <w:style w:customStyle="true" w:styleId="A39E33030A0846B88715D2B7516F0040" w:type="paragraph">
    <w:name w:val="A39E33030A0846B88715D2B7516F0040"/>
    <w:rsid w:val="000B482D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06CADACA58AD43208437FDAF1EB181FA" w:type="paragraph">
    <w:name w:val="06CADACA58AD43208437FDAF1EB181FA"/>
    <w:rsid w:val="00501E50"/>
  </w:style>
  <w:style w:customStyle="true" w:styleId="483C515145054097BEA8453D0C50AE47" w:type="paragraph">
    <w:name w:val="483C515145054097BEA8453D0C50AE47"/>
    <w:rsid w:val="00501E50"/>
  </w:style>
  <w:style w:customStyle="true" w:styleId="7425065D804C42A2942CFC9D697716ED" w:type="paragraph">
    <w:name w:val="7425065D804C42A2942CFC9D697716ED"/>
    <w:rsid w:val="00501E50"/>
  </w:style>
  <w:style w:customStyle="true" w:styleId="F7805A05AD1C4F92AB22DAE28B00E1C61" w:type="paragraph">
    <w:name w:val="F7805A05AD1C4F92AB22DAE28B00E1C61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425065D804C42A2942CFC9D697716ED1" w:type="paragraph">
    <w:name w:val="7425065D804C42A2942CFC9D697716ED1"/>
    <w:rsid w:val="00501E5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></Relationship></Relationships>
</file>

<file path=customXml/item1.xml><?xml version="1.0" encoding="utf-8"?>
<ns24:Sourc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5ED1EB09-9D1B-4077-81CE-B6047CD376F3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template</properties:Template>
  <properties:Company>Hewlett-Packard</properties:Company>
  <properties:Pages>1</properties:Pages>
  <properties:Words>174</properties:Words>
  <properties:Characters>997</properties:Characters>
  <properties:Lines>8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1169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2015-02-02T06:34:00Z</dcterms:created>
  <dc:creator>Amir</dc:creator>
  <cp:lastModifiedBy>docx4j</cp:lastModifiedBy>
  <dcterms:modified xmlns:xsi="http://www.w3.org/2001/XMLSchema-instance" xsi:type="dcterms:W3CDTF">2015-02-02T06:34:00Z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false</vt:lpwstr>
  </prop:property>
  <prop:property name="existAutoStamp" pid="4" fmtid="{D5CDD505-2E9C-101B-9397-08002B2CF9AE}">
    <vt:lpwstr>true</vt:lpwstr>
  </prop:property>
</prop:Properties>
</file>