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A2E" w:rsidRPr="00DE4C82" w:rsidRDefault="00C775D0">
      <w:pPr>
        <w:rPr>
          <w:b/>
          <w:sz w:val="36"/>
          <w:szCs w:val="36"/>
        </w:rPr>
      </w:pPr>
      <w:r w:rsidRPr="00CC6731">
        <w:rPr>
          <w:b/>
          <w:sz w:val="52"/>
          <w:szCs w:val="52"/>
        </w:rPr>
        <w:t xml:space="preserve">               </w:t>
      </w:r>
      <w:r w:rsidR="00972A2E">
        <w:rPr>
          <w:b/>
          <w:sz w:val="52"/>
          <w:szCs w:val="52"/>
        </w:rPr>
        <w:t xml:space="preserve">   </w:t>
      </w:r>
      <w:r w:rsidRPr="00CC6731">
        <w:rPr>
          <w:b/>
          <w:sz w:val="52"/>
          <w:szCs w:val="52"/>
        </w:rPr>
        <w:t xml:space="preserve"> </w:t>
      </w:r>
      <w:r w:rsidR="00972A2E">
        <w:rPr>
          <w:b/>
          <w:sz w:val="52"/>
          <w:szCs w:val="52"/>
        </w:rPr>
        <w:t xml:space="preserve">    </w:t>
      </w:r>
      <w:r w:rsidR="00DE4C82" w:rsidRPr="00DE4C82">
        <w:rPr>
          <w:b/>
          <w:sz w:val="36"/>
          <w:szCs w:val="36"/>
        </w:rPr>
        <w:t xml:space="preserve">Портативный </w:t>
      </w:r>
      <w:r w:rsidR="00972A2E" w:rsidRPr="00DE4C82">
        <w:rPr>
          <w:b/>
          <w:sz w:val="36"/>
          <w:szCs w:val="36"/>
        </w:rPr>
        <w:t>частотомер</w:t>
      </w:r>
    </w:p>
    <w:p w:rsidR="00C775D0" w:rsidRDefault="00972A2E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</w:t>
      </w:r>
      <w:r w:rsidR="00DE4C82">
        <w:rPr>
          <w:b/>
          <w:sz w:val="52"/>
          <w:szCs w:val="52"/>
        </w:rPr>
        <w:t xml:space="preserve">        </w:t>
      </w:r>
      <w:r w:rsidR="00C775D0" w:rsidRPr="00C775D0">
        <w:rPr>
          <w:b/>
          <w:sz w:val="52"/>
          <w:szCs w:val="52"/>
          <w:lang w:val="en-US"/>
        </w:rPr>
        <w:t>S</w:t>
      </w:r>
      <w:r w:rsidR="00C775D0">
        <w:rPr>
          <w:b/>
          <w:sz w:val="52"/>
          <w:szCs w:val="52"/>
          <w:lang w:val="en-US"/>
        </w:rPr>
        <w:t>U</w:t>
      </w:r>
      <w:r w:rsidR="00C775D0" w:rsidRPr="00C775D0">
        <w:rPr>
          <w:b/>
          <w:sz w:val="52"/>
          <w:szCs w:val="52"/>
          <w:lang w:val="en-US"/>
        </w:rPr>
        <w:t>RECOM</w:t>
      </w:r>
      <w:r w:rsidR="00C775D0" w:rsidRPr="00CC6731">
        <w:rPr>
          <w:b/>
          <w:sz w:val="52"/>
          <w:szCs w:val="52"/>
        </w:rPr>
        <w:t xml:space="preserve"> </w:t>
      </w:r>
      <w:r w:rsidR="00C775D0" w:rsidRPr="00C775D0">
        <w:rPr>
          <w:b/>
          <w:sz w:val="52"/>
          <w:szCs w:val="52"/>
          <w:lang w:val="en-US"/>
        </w:rPr>
        <w:t>SF</w:t>
      </w:r>
      <w:r w:rsidR="00C775D0" w:rsidRPr="00CC6731">
        <w:rPr>
          <w:b/>
          <w:sz w:val="52"/>
          <w:szCs w:val="52"/>
        </w:rPr>
        <w:t>-401</w:t>
      </w:r>
    </w:p>
    <w:p w:rsidR="00972A2E" w:rsidRPr="00972A2E" w:rsidRDefault="00972A2E">
      <w:pPr>
        <w:rPr>
          <w:b/>
          <w:sz w:val="24"/>
          <w:szCs w:val="24"/>
        </w:rPr>
      </w:pPr>
    </w:p>
    <w:p w:rsidR="00C775D0" w:rsidRPr="00F2069F" w:rsidRDefault="00C775D0" w:rsidP="00F2069F">
      <w:pPr>
        <w:spacing w:line="192" w:lineRule="auto"/>
        <w:rPr>
          <w:b/>
          <w:sz w:val="24"/>
          <w:szCs w:val="24"/>
        </w:rPr>
      </w:pPr>
      <w:r w:rsidRPr="00F2069F">
        <w:rPr>
          <w:b/>
          <w:sz w:val="24"/>
          <w:szCs w:val="24"/>
        </w:rPr>
        <w:t>Характеристики:</w:t>
      </w:r>
    </w:p>
    <w:p w:rsidR="00C775D0" w:rsidRDefault="00C775D0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>- диапазон измеряемых частот 27Мгц – 3000Мгц</w:t>
      </w:r>
    </w:p>
    <w:p w:rsidR="00C775D0" w:rsidRDefault="00C775D0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- декодер </w:t>
      </w:r>
      <w:r>
        <w:rPr>
          <w:sz w:val="24"/>
          <w:szCs w:val="24"/>
          <w:lang w:val="en-US"/>
        </w:rPr>
        <w:t xml:space="preserve">CTCSS/DSC </w:t>
      </w:r>
      <w:r>
        <w:rPr>
          <w:sz w:val="24"/>
          <w:szCs w:val="24"/>
        </w:rPr>
        <w:t>сигналов</w:t>
      </w:r>
    </w:p>
    <w:p w:rsidR="00972A2E" w:rsidRDefault="00972A2E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36478">
        <w:rPr>
          <w:sz w:val="24"/>
          <w:szCs w:val="24"/>
        </w:rPr>
        <w:t>измерение с точностью до 3-х или 4-х знаков</w:t>
      </w:r>
    </w:p>
    <w:p w:rsidR="00741648" w:rsidRDefault="00741648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>- рабочий диапазон температур от -45 до +65 градусов</w:t>
      </w:r>
    </w:p>
    <w:p w:rsidR="00C775D0" w:rsidRDefault="00C775D0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>- время измерения 0,2 сек</w:t>
      </w:r>
    </w:p>
    <w:p w:rsidR="00C775D0" w:rsidRPr="007C73C0" w:rsidRDefault="00C775D0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>- большой</w:t>
      </w:r>
      <w:r w:rsidR="007C73C0">
        <w:rPr>
          <w:sz w:val="24"/>
          <w:szCs w:val="24"/>
        </w:rPr>
        <w:t xml:space="preserve"> </w:t>
      </w:r>
      <w:r w:rsidR="007C73C0">
        <w:rPr>
          <w:sz w:val="24"/>
          <w:szCs w:val="24"/>
          <w:lang w:val="en-US"/>
        </w:rPr>
        <w:t>TFT</w:t>
      </w:r>
      <w:r>
        <w:rPr>
          <w:sz w:val="24"/>
          <w:szCs w:val="24"/>
        </w:rPr>
        <w:t xml:space="preserve"> цветной дисплей</w:t>
      </w:r>
      <w:r w:rsidR="007C73C0" w:rsidRPr="00873CB5">
        <w:rPr>
          <w:sz w:val="24"/>
          <w:szCs w:val="24"/>
        </w:rPr>
        <w:t xml:space="preserve"> 320</w:t>
      </w:r>
      <w:r w:rsidR="007C73C0">
        <w:rPr>
          <w:sz w:val="24"/>
          <w:szCs w:val="24"/>
        </w:rPr>
        <w:t>х</w:t>
      </w:r>
      <w:r w:rsidR="007C73C0" w:rsidRPr="00873CB5">
        <w:rPr>
          <w:sz w:val="24"/>
          <w:szCs w:val="24"/>
        </w:rPr>
        <w:t xml:space="preserve">240 </w:t>
      </w:r>
      <w:r w:rsidR="007C73C0">
        <w:rPr>
          <w:sz w:val="24"/>
          <w:szCs w:val="24"/>
        </w:rPr>
        <w:t xml:space="preserve">пикселей </w:t>
      </w:r>
    </w:p>
    <w:p w:rsidR="00C775D0" w:rsidRDefault="00C775D0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- питание от встроенного литиевого аккумулятора ёмкостью </w:t>
      </w:r>
      <w:r w:rsidR="00F2069F">
        <w:rPr>
          <w:sz w:val="24"/>
          <w:szCs w:val="24"/>
        </w:rPr>
        <w:t xml:space="preserve">600 </w:t>
      </w:r>
      <w:proofErr w:type="spellStart"/>
      <w:r w:rsidR="00F2069F">
        <w:rPr>
          <w:sz w:val="24"/>
          <w:szCs w:val="24"/>
        </w:rPr>
        <w:t>Ма</w:t>
      </w:r>
      <w:proofErr w:type="spellEnd"/>
      <w:r w:rsidR="00F2069F" w:rsidRPr="00F2069F">
        <w:rPr>
          <w:sz w:val="24"/>
          <w:szCs w:val="24"/>
        </w:rPr>
        <w:t>/</w:t>
      </w:r>
      <w:r w:rsidR="00F2069F">
        <w:rPr>
          <w:sz w:val="24"/>
          <w:szCs w:val="24"/>
        </w:rPr>
        <w:t>ч</w:t>
      </w:r>
    </w:p>
    <w:p w:rsidR="00F2069F" w:rsidRDefault="00F2069F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>- контроль четырьмя кнопками</w:t>
      </w:r>
    </w:p>
    <w:p w:rsidR="00F2069F" w:rsidRDefault="00F2069F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- автоматическое отключение через 1 – </w:t>
      </w:r>
      <w:r w:rsidR="0062221F">
        <w:rPr>
          <w:sz w:val="24"/>
          <w:szCs w:val="24"/>
          <w:lang w:val="en-US"/>
        </w:rPr>
        <w:t xml:space="preserve">30 </w:t>
      </w:r>
      <w:r w:rsidR="0062221F">
        <w:rPr>
          <w:sz w:val="24"/>
          <w:szCs w:val="24"/>
        </w:rPr>
        <w:t>минут</w:t>
      </w:r>
    </w:p>
    <w:p w:rsidR="00873CB5" w:rsidRDefault="00873CB5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>- ток потребления 10 мА</w:t>
      </w:r>
    </w:p>
    <w:p w:rsidR="00873CB5" w:rsidRPr="00873CB5" w:rsidRDefault="00873CB5" w:rsidP="00F2069F">
      <w:pPr>
        <w:spacing w:line="192" w:lineRule="auto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- входной импеданс 50 Ом, разъём </w:t>
      </w:r>
      <w:r>
        <w:rPr>
          <w:sz w:val="24"/>
          <w:szCs w:val="24"/>
          <w:lang w:val="en-US"/>
        </w:rPr>
        <w:t>BNC</w:t>
      </w:r>
    </w:p>
    <w:p w:rsidR="00F2069F" w:rsidRDefault="00F2069F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>- индикатор зарядки батареи</w:t>
      </w:r>
    </w:p>
    <w:p w:rsidR="00C775D0" w:rsidRPr="00F2069F" w:rsidRDefault="00F2069F" w:rsidP="00F2069F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>- вес 113 гр.</w:t>
      </w:r>
    </w:p>
    <w:p w:rsidR="00C775D0" w:rsidRDefault="00C775D0"/>
    <w:p w:rsidR="00F64323" w:rsidRDefault="00CC6731" w:rsidP="00EE03CD">
      <w:pPr>
        <w:ind w:left="567"/>
      </w:pPr>
      <w:r>
        <w:t xml:space="preserve">        </w:t>
      </w:r>
      <w:r w:rsidR="00F2069F">
        <w:rPr>
          <w:noProof/>
          <w:lang w:eastAsia="ru-RU"/>
        </w:rPr>
        <w:drawing>
          <wp:inline distT="0" distB="0" distL="0" distR="0">
            <wp:extent cx="4102873" cy="3855584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47" cy="3858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CB5" w:rsidRPr="00EE03CD" w:rsidRDefault="00873CB5" w:rsidP="00EE03CD">
      <w:pPr>
        <w:ind w:left="567"/>
      </w:pPr>
    </w:p>
    <w:p w:rsidR="00DD6B69" w:rsidRPr="00B13A70" w:rsidRDefault="00DD6B69">
      <w:pPr>
        <w:rPr>
          <w:u w:val="single"/>
        </w:rPr>
      </w:pPr>
      <w:r w:rsidRPr="00B13A70">
        <w:rPr>
          <w:u w:val="single"/>
        </w:rPr>
        <w:t>Включение и выключение прибора:</w:t>
      </w:r>
    </w:p>
    <w:p w:rsidR="00DD6B69" w:rsidRDefault="00DD6B69">
      <w:r>
        <w:t xml:space="preserve">Для включения прибора нажмите и удерживайте крайнюю левую (черную) кнопку прибора около 2-х секунд. </w:t>
      </w:r>
      <w:r w:rsidR="00703489">
        <w:t xml:space="preserve">На дисплее появится надпись </w:t>
      </w:r>
      <w:r w:rsidR="00703489" w:rsidRPr="00703489">
        <w:t>“</w:t>
      </w:r>
      <w:r w:rsidR="00703489" w:rsidRPr="0048332B">
        <w:rPr>
          <w:b/>
          <w:lang w:val="en-US"/>
        </w:rPr>
        <w:t>Power</w:t>
      </w:r>
      <w:r w:rsidR="00703489" w:rsidRPr="0048332B">
        <w:rPr>
          <w:b/>
        </w:rPr>
        <w:t xml:space="preserve"> </w:t>
      </w:r>
      <w:r w:rsidR="00703489" w:rsidRPr="0048332B">
        <w:rPr>
          <w:b/>
          <w:lang w:val="en-US"/>
        </w:rPr>
        <w:t>On</w:t>
      </w:r>
      <w:r w:rsidR="00703489" w:rsidRPr="00703489">
        <w:t xml:space="preserve">”. </w:t>
      </w:r>
      <w:r>
        <w:t>После включения и загрузки прибор сразу готов к измерению.</w:t>
      </w:r>
    </w:p>
    <w:p w:rsidR="00DD6B69" w:rsidRDefault="00DD6B69">
      <w:pPr>
        <w:rPr>
          <w:lang w:val="en-US"/>
        </w:rPr>
      </w:pPr>
      <w:r>
        <w:t>Для выключения частотомера нажмите повторно эту же кнопку и удер</w:t>
      </w:r>
      <w:r w:rsidR="00B13A70">
        <w:t xml:space="preserve">живайте её не менее 4-х </w:t>
      </w:r>
      <w:r>
        <w:t>секунд</w:t>
      </w:r>
      <w:r w:rsidR="00B13A70">
        <w:t xml:space="preserve"> (пока в левом нижнем углу экрана идёт отсчет от 1 до 20-ти). Так же можно выключить прибор через меню, нажав кратковременно черную кнопку включения и третьей кнопкой </w:t>
      </w:r>
      <w:r w:rsidR="00B13A70" w:rsidRPr="004A0E7C">
        <w:rPr>
          <w:b/>
          <w:lang w:val="en-US"/>
        </w:rPr>
        <w:t>F</w:t>
      </w:r>
      <w:r w:rsidR="00B13A70" w:rsidRPr="004A0E7C">
        <w:rPr>
          <w:b/>
        </w:rPr>
        <w:t xml:space="preserve">3 </w:t>
      </w:r>
      <w:r w:rsidR="00B13A70">
        <w:t xml:space="preserve">выбрать пункт </w:t>
      </w:r>
      <w:r w:rsidR="00B13A70" w:rsidRPr="00B13A70">
        <w:t>“</w:t>
      </w:r>
      <w:r w:rsidR="00B13A70" w:rsidRPr="004A0E7C">
        <w:rPr>
          <w:b/>
          <w:lang w:val="en-US"/>
        </w:rPr>
        <w:t>Power</w:t>
      </w:r>
      <w:r w:rsidR="00B13A70" w:rsidRPr="004A0E7C">
        <w:rPr>
          <w:b/>
        </w:rPr>
        <w:t xml:space="preserve"> </w:t>
      </w:r>
      <w:r w:rsidR="00B13A70" w:rsidRPr="004A0E7C">
        <w:rPr>
          <w:b/>
          <w:lang w:val="en-US"/>
        </w:rPr>
        <w:t>Off</w:t>
      </w:r>
      <w:r w:rsidR="00B13A70" w:rsidRPr="00B13A70">
        <w:t xml:space="preserve">” </w:t>
      </w:r>
      <w:r w:rsidR="00B13A70">
        <w:t xml:space="preserve">и нажать вторую слева кнопку </w:t>
      </w:r>
      <w:r w:rsidR="00B13A70" w:rsidRPr="00B13A70">
        <w:t>“</w:t>
      </w:r>
      <w:proofErr w:type="spellStart"/>
      <w:r w:rsidR="00B13A70" w:rsidRPr="004A0E7C">
        <w:rPr>
          <w:b/>
          <w:lang w:val="en-US"/>
        </w:rPr>
        <w:t>Rtn</w:t>
      </w:r>
      <w:proofErr w:type="spellEnd"/>
      <w:r w:rsidR="00B13A70" w:rsidRPr="00B13A70">
        <w:t>”.</w:t>
      </w:r>
    </w:p>
    <w:p w:rsidR="00B13A70" w:rsidRDefault="00B13A70">
      <w:pPr>
        <w:rPr>
          <w:u w:val="single"/>
        </w:rPr>
      </w:pPr>
      <w:r w:rsidRPr="00B13A70">
        <w:rPr>
          <w:u w:val="single"/>
        </w:rPr>
        <w:t>Использование встроенного светодиодного фонарика:</w:t>
      </w:r>
    </w:p>
    <w:p w:rsidR="00B13A70" w:rsidRDefault="006E471C">
      <w:r>
        <w:t xml:space="preserve">Фонарик находится на верхнем торце прибора рядом с антенной. </w:t>
      </w:r>
      <w:r w:rsidR="00B13A70" w:rsidRPr="00B13A70">
        <w:t>Войдите в</w:t>
      </w:r>
      <w:r w:rsidR="00B13A70">
        <w:rPr>
          <w:u w:val="single"/>
        </w:rPr>
        <w:t xml:space="preserve"> </w:t>
      </w:r>
      <w:r w:rsidR="00B13A70">
        <w:t>меню, нажав кратковременно черную кнопку включения, после этого нажмите эту же кнопку повторно и удерживайте её в течение 2-3-х секунд, пока в нижнем левом углу экрана идёт отсчет от 1 до 10-ти. Отключение фонарика производится в обратном порядке.</w:t>
      </w:r>
    </w:p>
    <w:p w:rsidR="00B13A70" w:rsidRDefault="00F64323">
      <w:pPr>
        <w:rPr>
          <w:u w:val="single"/>
        </w:rPr>
      </w:pPr>
      <w:r>
        <w:rPr>
          <w:u w:val="single"/>
        </w:rPr>
        <w:t>Измерение частоты</w:t>
      </w:r>
      <w:r w:rsidR="006E471C" w:rsidRPr="006E471C">
        <w:rPr>
          <w:u w:val="single"/>
        </w:rPr>
        <w:t>:</w:t>
      </w:r>
    </w:p>
    <w:p w:rsidR="006E471C" w:rsidRPr="004A0E7C" w:rsidRDefault="006E471C">
      <w:pPr>
        <w:rPr>
          <w:lang w:val="en-US"/>
        </w:rPr>
      </w:pPr>
      <w:r w:rsidRPr="006E471C">
        <w:t xml:space="preserve">Включите частотомер, поднесите </w:t>
      </w:r>
      <w:r>
        <w:t>прибор к измеряемой рации на столько, чтобы индикатор уровня сигнала находился в зелёной зоне.</w:t>
      </w:r>
      <w:r w:rsidR="005853C3">
        <w:t xml:space="preserve"> Если индикатор уровня сигнала уйдёт в красную зону, показания могут быть не верными. После окончания измерения прибор зафиксирует на экране измеренную частоту.</w:t>
      </w:r>
      <w:r w:rsidR="004A0E7C">
        <w:t xml:space="preserve"> Для повторного измерения частоты нажмите кнопку </w:t>
      </w:r>
      <w:r w:rsidR="004A0E7C" w:rsidRPr="004A0E7C">
        <w:rPr>
          <w:b/>
          <w:lang w:val="en-US"/>
        </w:rPr>
        <w:t>F2 Start</w:t>
      </w:r>
      <w:r w:rsidR="004A0E7C">
        <w:rPr>
          <w:lang w:val="en-US"/>
        </w:rPr>
        <w:t>.</w:t>
      </w:r>
    </w:p>
    <w:p w:rsidR="005853C3" w:rsidRDefault="005853C3">
      <w:r>
        <w:t xml:space="preserve">Если при передаче используется </w:t>
      </w:r>
      <w:r w:rsidR="008C7B80" w:rsidRPr="004A0E7C">
        <w:rPr>
          <w:b/>
          <w:sz w:val="24"/>
          <w:szCs w:val="24"/>
          <w:lang w:val="en-US"/>
        </w:rPr>
        <w:t>CTCSS</w:t>
      </w:r>
      <w:r w:rsidR="008C7B80" w:rsidRPr="004A0E7C">
        <w:rPr>
          <w:b/>
          <w:sz w:val="24"/>
          <w:szCs w:val="24"/>
        </w:rPr>
        <w:t>/</w:t>
      </w:r>
      <w:r w:rsidR="008C7B80" w:rsidRPr="004A0E7C">
        <w:rPr>
          <w:b/>
          <w:sz w:val="24"/>
          <w:szCs w:val="24"/>
          <w:lang w:val="en-US"/>
        </w:rPr>
        <w:t>DSC</w:t>
      </w:r>
      <w:r w:rsidR="008C7B80" w:rsidRPr="008C7B80">
        <w:rPr>
          <w:sz w:val="24"/>
          <w:szCs w:val="24"/>
        </w:rPr>
        <w:t xml:space="preserve"> </w:t>
      </w:r>
      <w:r w:rsidR="008C7B80">
        <w:rPr>
          <w:sz w:val="24"/>
          <w:szCs w:val="24"/>
        </w:rPr>
        <w:t xml:space="preserve"> </w:t>
      </w:r>
      <w:proofErr w:type="spellStart"/>
      <w:r>
        <w:t>субтон</w:t>
      </w:r>
      <w:proofErr w:type="spellEnd"/>
      <w:r w:rsidR="008C7B80">
        <w:t>, частотомер определит так же и их.</w:t>
      </w:r>
    </w:p>
    <w:p w:rsidR="008578DA" w:rsidRDefault="008578DA">
      <w:pPr>
        <w:rPr>
          <w:u w:val="single"/>
        </w:rPr>
      </w:pPr>
      <w:r w:rsidRPr="008578DA">
        <w:rPr>
          <w:u w:val="single"/>
        </w:rPr>
        <w:t>Использование меню:</w:t>
      </w:r>
    </w:p>
    <w:p w:rsidR="008578DA" w:rsidRPr="008578DA" w:rsidRDefault="008578DA">
      <w:r>
        <w:t xml:space="preserve">Зайдите в меню аппарата (для этого кратковременно нажмите черную кнопку включения). Кнопкой </w:t>
      </w:r>
      <w:r w:rsidRPr="004A0E7C">
        <w:rPr>
          <w:b/>
          <w:lang w:val="en-US"/>
        </w:rPr>
        <w:t>F</w:t>
      </w:r>
      <w:r w:rsidRPr="004A0E7C">
        <w:rPr>
          <w:b/>
        </w:rPr>
        <w:t xml:space="preserve">3 </w:t>
      </w:r>
      <w:proofErr w:type="spellStart"/>
      <w:r w:rsidRPr="004A0E7C">
        <w:rPr>
          <w:b/>
          <w:lang w:val="en-US"/>
        </w:rPr>
        <w:t>Dn</w:t>
      </w:r>
      <w:proofErr w:type="spellEnd"/>
      <w:r w:rsidRPr="008578DA">
        <w:t xml:space="preserve"> </w:t>
      </w:r>
      <w:r>
        <w:t xml:space="preserve">перейдите ко второму пункту меню </w:t>
      </w:r>
      <w:r w:rsidRPr="008578DA">
        <w:t>“</w:t>
      </w:r>
      <w:r w:rsidRPr="004A0E7C">
        <w:rPr>
          <w:b/>
          <w:lang w:val="en-US"/>
        </w:rPr>
        <w:t>System</w:t>
      </w:r>
      <w:r w:rsidRPr="008578DA">
        <w:t xml:space="preserve">”.                                                           </w:t>
      </w:r>
      <w:r>
        <w:t xml:space="preserve">Войдите в него кнопкой </w:t>
      </w:r>
      <w:r w:rsidRPr="004A0E7C">
        <w:rPr>
          <w:b/>
          <w:lang w:val="en-US"/>
        </w:rPr>
        <w:t>F</w:t>
      </w:r>
      <w:r w:rsidRPr="004A0E7C">
        <w:rPr>
          <w:b/>
        </w:rPr>
        <w:t xml:space="preserve">2 </w:t>
      </w:r>
      <w:proofErr w:type="spellStart"/>
      <w:r w:rsidRPr="004A0E7C">
        <w:rPr>
          <w:b/>
        </w:rPr>
        <w:t>Rtn</w:t>
      </w:r>
      <w:proofErr w:type="spellEnd"/>
      <w:proofErr w:type="gramStart"/>
      <w:r w:rsidRPr="008578DA">
        <w:t xml:space="preserve"> </w:t>
      </w:r>
      <w:r>
        <w:t>В</w:t>
      </w:r>
      <w:proofErr w:type="gramEnd"/>
      <w:r>
        <w:t xml:space="preserve">ыберите интересующий вас пункт меню кнопками </w:t>
      </w:r>
      <w:r w:rsidRPr="004A0E7C">
        <w:rPr>
          <w:b/>
          <w:lang w:val="en-US"/>
        </w:rPr>
        <w:t>F</w:t>
      </w:r>
      <w:r w:rsidRPr="004A0E7C">
        <w:rPr>
          <w:b/>
        </w:rPr>
        <w:t xml:space="preserve">3 </w:t>
      </w:r>
      <w:proofErr w:type="spellStart"/>
      <w:r w:rsidRPr="004A0E7C">
        <w:rPr>
          <w:b/>
          <w:lang w:val="en-US"/>
        </w:rPr>
        <w:t>Dn</w:t>
      </w:r>
      <w:proofErr w:type="spellEnd"/>
      <w:r w:rsidRPr="008578DA">
        <w:t xml:space="preserve"> </w:t>
      </w:r>
      <w:r>
        <w:t xml:space="preserve">и </w:t>
      </w:r>
      <w:r w:rsidRPr="000922D0">
        <w:rPr>
          <w:b/>
          <w:lang w:val="en-US"/>
        </w:rPr>
        <w:t>F</w:t>
      </w:r>
      <w:r w:rsidRPr="000922D0">
        <w:rPr>
          <w:b/>
        </w:rPr>
        <w:t xml:space="preserve">4 </w:t>
      </w:r>
      <w:r w:rsidRPr="000922D0">
        <w:rPr>
          <w:b/>
          <w:lang w:val="en-US"/>
        </w:rPr>
        <w:t>Up</w:t>
      </w:r>
      <w:r w:rsidRPr="008578DA">
        <w:t xml:space="preserve">                     </w:t>
      </w:r>
      <w:r>
        <w:t xml:space="preserve">Войдите в него нажав на кнопку </w:t>
      </w:r>
      <w:r w:rsidRPr="000922D0">
        <w:rPr>
          <w:b/>
          <w:lang w:val="en-US"/>
        </w:rPr>
        <w:t>F</w:t>
      </w:r>
      <w:r w:rsidRPr="000922D0">
        <w:rPr>
          <w:b/>
        </w:rPr>
        <w:t xml:space="preserve">2 </w:t>
      </w:r>
      <w:r w:rsidRPr="000922D0">
        <w:rPr>
          <w:b/>
          <w:lang w:val="en-US"/>
        </w:rPr>
        <w:t>Edit</w:t>
      </w:r>
      <w:r w:rsidRPr="008578DA">
        <w:t xml:space="preserve">. </w:t>
      </w:r>
      <w:r>
        <w:t xml:space="preserve">Кнопками </w:t>
      </w:r>
      <w:r w:rsidRPr="000922D0">
        <w:rPr>
          <w:b/>
          <w:lang w:val="en-US"/>
        </w:rPr>
        <w:t>F</w:t>
      </w:r>
      <w:r w:rsidRPr="000922D0">
        <w:rPr>
          <w:b/>
        </w:rPr>
        <w:t>3 –</w:t>
      </w:r>
      <w:r w:rsidRPr="008578DA">
        <w:t xml:space="preserve"> </w:t>
      </w:r>
      <w:r>
        <w:t xml:space="preserve">и </w:t>
      </w:r>
      <w:r w:rsidRPr="000922D0">
        <w:rPr>
          <w:b/>
          <w:lang w:val="en-US"/>
        </w:rPr>
        <w:t>F</w:t>
      </w:r>
      <w:r w:rsidRPr="000922D0">
        <w:rPr>
          <w:b/>
        </w:rPr>
        <w:t>4 +</w:t>
      </w:r>
      <w:r w:rsidRPr="008578DA">
        <w:t xml:space="preserve"> </w:t>
      </w:r>
      <w:r>
        <w:t xml:space="preserve">выберите желаемое значение и подтвердите его нажатием кнопки </w:t>
      </w:r>
      <w:r w:rsidRPr="000922D0">
        <w:rPr>
          <w:b/>
          <w:lang w:val="en-US"/>
        </w:rPr>
        <w:t>F</w:t>
      </w:r>
      <w:r w:rsidRPr="000922D0">
        <w:rPr>
          <w:b/>
        </w:rPr>
        <w:t xml:space="preserve">2 </w:t>
      </w:r>
      <w:proofErr w:type="spellStart"/>
      <w:r w:rsidRPr="000922D0">
        <w:rPr>
          <w:b/>
          <w:lang w:val="en-US"/>
        </w:rPr>
        <w:t>Sel</w:t>
      </w:r>
      <w:proofErr w:type="spellEnd"/>
      <w:r w:rsidRPr="008578DA">
        <w:t>.</w:t>
      </w:r>
    </w:p>
    <w:p w:rsidR="008578DA" w:rsidRDefault="008578DA">
      <w:pPr>
        <w:rPr>
          <w:u w:val="single"/>
        </w:rPr>
      </w:pPr>
      <w:r w:rsidRPr="008578DA">
        <w:rPr>
          <w:u w:val="single"/>
        </w:rPr>
        <w:t>Пункты меню</w:t>
      </w:r>
      <w:r w:rsidR="007F5D9D">
        <w:rPr>
          <w:u w:val="single"/>
        </w:rPr>
        <w:t xml:space="preserve"> </w:t>
      </w:r>
      <w:r w:rsidR="007F5D9D" w:rsidRPr="007F5D9D">
        <w:rPr>
          <w:b/>
          <w:u w:val="single"/>
          <w:lang w:val="en-US"/>
        </w:rPr>
        <w:t>SYSTEM</w:t>
      </w:r>
      <w:proofErr w:type="gramStart"/>
      <w:r w:rsidR="007F5D9D" w:rsidRPr="00EE03CD">
        <w:rPr>
          <w:u w:val="single"/>
        </w:rPr>
        <w:t xml:space="preserve"> </w:t>
      </w:r>
      <w:r w:rsidRPr="008578DA">
        <w:rPr>
          <w:u w:val="single"/>
        </w:rPr>
        <w:t>:</w:t>
      </w:r>
      <w:proofErr w:type="gramEnd"/>
    </w:p>
    <w:p w:rsidR="00994D3B" w:rsidRDefault="00994D3B">
      <w:r>
        <w:t xml:space="preserve">- </w:t>
      </w:r>
      <w:r w:rsidR="00F64323">
        <w:t>п</w:t>
      </w:r>
      <w:r w:rsidR="008578DA">
        <w:t xml:space="preserve">ервый пункт </w:t>
      </w:r>
      <w:r w:rsidR="008578DA" w:rsidRPr="000922D0">
        <w:rPr>
          <w:b/>
          <w:lang w:val="en-US"/>
        </w:rPr>
        <w:t>LCD</w:t>
      </w:r>
      <w:r w:rsidR="008578DA" w:rsidRPr="000922D0">
        <w:rPr>
          <w:b/>
        </w:rPr>
        <w:t xml:space="preserve"> </w:t>
      </w:r>
      <w:r w:rsidR="008578DA" w:rsidRPr="000922D0">
        <w:rPr>
          <w:b/>
          <w:lang w:val="en-US"/>
        </w:rPr>
        <w:t>Dim</w:t>
      </w:r>
      <w:r w:rsidR="008578DA" w:rsidRPr="008578DA">
        <w:t xml:space="preserve"> – </w:t>
      </w:r>
      <w:r w:rsidR="008578DA">
        <w:t xml:space="preserve">это время через которое яркость </w:t>
      </w:r>
      <w:r w:rsidR="008578DA">
        <w:rPr>
          <w:lang w:val="en-US"/>
        </w:rPr>
        <w:t>LCD</w:t>
      </w:r>
      <w:r w:rsidR="008578DA" w:rsidRPr="008578DA">
        <w:t xml:space="preserve"> </w:t>
      </w:r>
      <w:r w:rsidR="008578DA">
        <w:t xml:space="preserve">дисплея притухает диапазон от 0 до </w:t>
      </w:r>
      <w:r>
        <w:t xml:space="preserve">99 </w:t>
      </w:r>
      <w:r w:rsidR="00EE03CD">
        <w:t xml:space="preserve">   </w:t>
      </w:r>
      <w:r>
        <w:t>секунд</w:t>
      </w:r>
      <w:proofErr w:type="gramStart"/>
      <w:r>
        <w:t>.</w:t>
      </w:r>
      <w:proofErr w:type="gramEnd"/>
      <w:r>
        <w:t xml:space="preserve">                                                                                                                                                           </w:t>
      </w:r>
      <w:r w:rsidR="00EE03CD">
        <w:t xml:space="preserve">               </w:t>
      </w:r>
      <w:r>
        <w:t xml:space="preserve">           </w:t>
      </w:r>
      <w:r w:rsidR="00EE03CD">
        <w:t xml:space="preserve"> </w:t>
      </w:r>
      <w:r w:rsidR="00F64323">
        <w:t xml:space="preserve">- </w:t>
      </w:r>
      <w:proofErr w:type="gramStart"/>
      <w:r w:rsidR="00F64323">
        <w:t>в</w:t>
      </w:r>
      <w:proofErr w:type="gramEnd"/>
      <w:r>
        <w:t>торой пункт</w:t>
      </w:r>
      <w:r w:rsidR="000922D0" w:rsidRPr="000922D0">
        <w:t xml:space="preserve"> </w:t>
      </w:r>
      <w:r w:rsidRPr="000922D0">
        <w:rPr>
          <w:b/>
          <w:lang w:val="en-US"/>
        </w:rPr>
        <w:t>Power</w:t>
      </w:r>
      <w:r w:rsidRPr="000922D0">
        <w:rPr>
          <w:b/>
        </w:rPr>
        <w:t xml:space="preserve"> </w:t>
      </w:r>
      <w:r w:rsidRPr="000922D0">
        <w:rPr>
          <w:b/>
          <w:lang w:val="en-US"/>
        </w:rPr>
        <w:t>Off</w:t>
      </w:r>
      <w:r w:rsidRPr="00994D3B">
        <w:t xml:space="preserve"> – </w:t>
      </w:r>
      <w:r>
        <w:t xml:space="preserve">это время через которое прибор автоматически отключится                                      </w:t>
      </w:r>
      <w:r w:rsidR="00F64323">
        <w:t>- т</w:t>
      </w:r>
      <w:r>
        <w:t xml:space="preserve">ретий пункт </w:t>
      </w:r>
      <w:r w:rsidRPr="000922D0">
        <w:rPr>
          <w:b/>
          <w:lang w:val="en-US"/>
        </w:rPr>
        <w:t>Dim</w:t>
      </w:r>
      <w:r w:rsidRPr="000922D0">
        <w:rPr>
          <w:b/>
        </w:rPr>
        <w:t xml:space="preserve"> </w:t>
      </w:r>
      <w:proofErr w:type="spellStart"/>
      <w:r w:rsidRPr="000922D0">
        <w:rPr>
          <w:b/>
          <w:lang w:val="en-US"/>
        </w:rPr>
        <w:t>lvl</w:t>
      </w:r>
      <w:proofErr w:type="spellEnd"/>
      <w:r w:rsidRPr="00994D3B">
        <w:t xml:space="preserve"> – </w:t>
      </w:r>
      <w:r>
        <w:t xml:space="preserve">это уровень яркости, на который дисплей как бы притухает. Диапазон от 20 до 99                                                                                                                                                                                                                                          - четвёртый пункт </w:t>
      </w:r>
      <w:r w:rsidRPr="000922D0">
        <w:rPr>
          <w:b/>
          <w:lang w:val="en-US"/>
        </w:rPr>
        <w:t>Display</w:t>
      </w:r>
      <w:r w:rsidRPr="000922D0">
        <w:rPr>
          <w:b/>
        </w:rPr>
        <w:t xml:space="preserve"> 3 </w:t>
      </w:r>
      <w:r w:rsidRPr="000922D0">
        <w:rPr>
          <w:b/>
          <w:lang w:val="en-US"/>
        </w:rPr>
        <w:t>or</w:t>
      </w:r>
      <w:r w:rsidRPr="000922D0">
        <w:rPr>
          <w:b/>
        </w:rPr>
        <w:t xml:space="preserve"> 4 </w:t>
      </w:r>
      <w:r w:rsidRPr="000922D0">
        <w:rPr>
          <w:b/>
          <w:lang w:val="en-US"/>
        </w:rPr>
        <w:t>Decimal</w:t>
      </w:r>
      <w:r w:rsidRPr="00994D3B">
        <w:t xml:space="preserve"> – </w:t>
      </w:r>
      <w:r>
        <w:t xml:space="preserve">это сколько знаков после запятой будет определять частотомер                                                                                                                                                                                                  - пятый пункт </w:t>
      </w:r>
      <w:proofErr w:type="spellStart"/>
      <w:r w:rsidRPr="000922D0">
        <w:rPr>
          <w:b/>
          <w:lang w:val="en-US"/>
        </w:rPr>
        <w:t>Frq</w:t>
      </w:r>
      <w:proofErr w:type="spellEnd"/>
      <w:r w:rsidRPr="000922D0">
        <w:rPr>
          <w:b/>
        </w:rPr>
        <w:t xml:space="preserve"> </w:t>
      </w:r>
      <w:r w:rsidRPr="000922D0">
        <w:rPr>
          <w:b/>
          <w:lang w:val="en-US"/>
        </w:rPr>
        <w:t>Offset</w:t>
      </w:r>
      <w:r w:rsidRPr="000922D0">
        <w:rPr>
          <w:b/>
        </w:rPr>
        <w:t xml:space="preserve"> + - 0,000099%</w:t>
      </w:r>
      <w:r w:rsidRPr="00994D3B">
        <w:t xml:space="preserve"> - </w:t>
      </w:r>
      <w:r>
        <w:t xml:space="preserve">это подстройка частоты прибора, если он немного </w:t>
      </w:r>
      <w:r w:rsidR="00F64323">
        <w:t xml:space="preserve">      </w:t>
      </w:r>
      <w:r>
        <w:t>привирает в ту или другую сторону</w:t>
      </w:r>
      <w:proofErr w:type="gramStart"/>
      <w:r>
        <w:t>.</w:t>
      </w:r>
      <w:proofErr w:type="gramEnd"/>
      <w:r>
        <w:t xml:space="preserve">                                                                                                                                                                                 – </w:t>
      </w:r>
      <w:proofErr w:type="gramStart"/>
      <w:r>
        <w:t>ш</w:t>
      </w:r>
      <w:proofErr w:type="gramEnd"/>
      <w:r>
        <w:t>естой пункт</w:t>
      </w:r>
      <w:r w:rsidR="00F64323">
        <w:t xml:space="preserve"> </w:t>
      </w:r>
      <w:r w:rsidR="000922D0" w:rsidRPr="000922D0">
        <w:rPr>
          <w:b/>
        </w:rPr>
        <w:t>С</w:t>
      </w:r>
      <w:r w:rsidR="000922D0" w:rsidRPr="000922D0">
        <w:rPr>
          <w:b/>
          <w:lang w:val="en-US"/>
        </w:rPr>
        <w:t>T</w:t>
      </w:r>
      <w:r w:rsidR="00F64323" w:rsidRPr="000922D0">
        <w:rPr>
          <w:b/>
        </w:rPr>
        <w:t xml:space="preserve">С </w:t>
      </w:r>
      <w:r w:rsidR="00F64323" w:rsidRPr="000922D0">
        <w:rPr>
          <w:b/>
          <w:lang w:val="en-US"/>
        </w:rPr>
        <w:t>Offset</w:t>
      </w:r>
      <w:r w:rsidR="00F64323" w:rsidRPr="000922D0">
        <w:rPr>
          <w:b/>
        </w:rPr>
        <w:t xml:space="preserve"> + - 0,099%</w:t>
      </w:r>
      <w:r w:rsidR="00F64323" w:rsidRPr="00F64323">
        <w:t xml:space="preserve">  – </w:t>
      </w:r>
      <w:r w:rsidR="00F64323">
        <w:t xml:space="preserve">подстройка </w:t>
      </w:r>
      <w:proofErr w:type="spellStart"/>
      <w:r w:rsidR="00F64323">
        <w:t>субтонов</w:t>
      </w:r>
      <w:proofErr w:type="spellEnd"/>
      <w:r w:rsidR="00F64323" w:rsidRPr="00F64323">
        <w:t xml:space="preserve">                                                                                                              - </w:t>
      </w:r>
      <w:r w:rsidR="00F64323">
        <w:t>седьмой пункт это язык интерфейса прибора. 1- Английский, 2 – Китайский</w:t>
      </w:r>
    </w:p>
    <w:p w:rsidR="00F64323" w:rsidRPr="00F64323" w:rsidRDefault="00657E02">
      <w:r>
        <w:lastRenderedPageBreak/>
        <w:t>Для выхода из МЕНЮ</w:t>
      </w:r>
      <w:r w:rsidR="00F64323">
        <w:t xml:space="preserve"> нажимаем черную кнопку </w:t>
      </w:r>
      <w:r w:rsidR="00F64323" w:rsidRPr="00F64323">
        <w:t>“</w:t>
      </w:r>
      <w:r w:rsidR="00F64323" w:rsidRPr="00657E02">
        <w:rPr>
          <w:b/>
          <w:lang w:val="en-US"/>
        </w:rPr>
        <w:t>Menu</w:t>
      </w:r>
      <w:r w:rsidR="00F64323" w:rsidRPr="00F64323">
        <w:t xml:space="preserve">” </w:t>
      </w:r>
      <w:r w:rsidR="00F64323">
        <w:t xml:space="preserve">появится сообщение </w:t>
      </w:r>
      <w:r w:rsidR="00F64323" w:rsidRPr="00657E02">
        <w:rPr>
          <w:b/>
          <w:lang w:val="en-US"/>
        </w:rPr>
        <w:t>F</w:t>
      </w:r>
      <w:r w:rsidR="00F64323" w:rsidRPr="00657E02">
        <w:rPr>
          <w:b/>
        </w:rPr>
        <w:t xml:space="preserve">1 </w:t>
      </w:r>
      <w:r w:rsidR="00F64323" w:rsidRPr="00657E02">
        <w:rPr>
          <w:b/>
          <w:lang w:val="en-US"/>
        </w:rPr>
        <w:t>to</w:t>
      </w:r>
      <w:r w:rsidR="00F64323" w:rsidRPr="00657E02">
        <w:rPr>
          <w:b/>
        </w:rPr>
        <w:t xml:space="preserve"> </w:t>
      </w:r>
      <w:r w:rsidR="00F64323" w:rsidRPr="00657E02">
        <w:rPr>
          <w:b/>
          <w:lang w:val="en-US"/>
        </w:rPr>
        <w:t>Exit</w:t>
      </w:r>
      <w:r w:rsidR="00F64323" w:rsidRPr="00657E02">
        <w:rPr>
          <w:b/>
        </w:rPr>
        <w:t xml:space="preserve">, </w:t>
      </w:r>
      <w:r w:rsidR="00F64323" w:rsidRPr="00657E02">
        <w:rPr>
          <w:b/>
          <w:lang w:val="en-US"/>
        </w:rPr>
        <w:t>F</w:t>
      </w:r>
      <w:r w:rsidR="00F64323" w:rsidRPr="00657E02">
        <w:rPr>
          <w:b/>
        </w:rPr>
        <w:t xml:space="preserve">4 </w:t>
      </w:r>
      <w:r w:rsidR="00F64323" w:rsidRPr="00657E02">
        <w:rPr>
          <w:b/>
          <w:lang w:val="en-US"/>
        </w:rPr>
        <w:t>to</w:t>
      </w:r>
      <w:r w:rsidR="00F64323" w:rsidRPr="00657E02">
        <w:rPr>
          <w:b/>
        </w:rPr>
        <w:t xml:space="preserve"> </w:t>
      </w:r>
      <w:r w:rsidR="00F64323" w:rsidRPr="00657E02">
        <w:rPr>
          <w:b/>
          <w:lang w:val="en-US"/>
        </w:rPr>
        <w:t>Save</w:t>
      </w:r>
      <w:r w:rsidR="00F64323" w:rsidRPr="00F64323">
        <w:t xml:space="preserve"> </w:t>
      </w:r>
      <w:r w:rsidR="00F64323">
        <w:t xml:space="preserve">соответственно для сохранения сделанных изменений жмём </w:t>
      </w:r>
      <w:r w:rsidR="00F64323" w:rsidRPr="00657E02">
        <w:rPr>
          <w:b/>
          <w:lang w:val="en-US"/>
        </w:rPr>
        <w:t>F</w:t>
      </w:r>
      <w:r w:rsidR="00F64323" w:rsidRPr="00657E02">
        <w:rPr>
          <w:b/>
        </w:rPr>
        <w:t>4</w:t>
      </w:r>
      <w:r w:rsidR="00F64323" w:rsidRPr="00F64323">
        <w:t xml:space="preserve">, </w:t>
      </w:r>
      <w:r w:rsidR="00F64323">
        <w:t xml:space="preserve">для выхода без сохранения жмём </w:t>
      </w:r>
      <w:r w:rsidR="00F64323" w:rsidRPr="00657E02">
        <w:rPr>
          <w:b/>
          <w:lang w:val="en-US"/>
        </w:rPr>
        <w:t>F</w:t>
      </w:r>
      <w:r w:rsidR="00F64323" w:rsidRPr="00657E02">
        <w:rPr>
          <w:b/>
        </w:rPr>
        <w:t>1</w:t>
      </w:r>
      <w:r w:rsidR="00F64323" w:rsidRPr="00F64323">
        <w:t xml:space="preserve">. </w:t>
      </w:r>
      <w:r w:rsidR="00F64323">
        <w:t>Прибор выходит в основное меню.</w:t>
      </w:r>
    </w:p>
    <w:p w:rsidR="00F64323" w:rsidRDefault="00F64323"/>
    <w:p w:rsidR="00F64323" w:rsidRPr="00F64323" w:rsidRDefault="00F64323"/>
    <w:p w:rsidR="008C7B80" w:rsidRPr="008C7B80" w:rsidRDefault="008C7B80">
      <w:pPr>
        <w:rPr>
          <w:u w:val="single"/>
        </w:rPr>
      </w:pPr>
      <w:r w:rsidRPr="008C7B80">
        <w:rPr>
          <w:u w:val="single"/>
        </w:rPr>
        <w:t>Зарядка встроенного аккумулятора:</w:t>
      </w:r>
    </w:p>
    <w:p w:rsidR="007E325B" w:rsidRDefault="008C7B80">
      <w:r>
        <w:t xml:space="preserve">Гнездо микро </w:t>
      </w:r>
      <w:r>
        <w:rPr>
          <w:lang w:val="en-US"/>
        </w:rPr>
        <w:t>USB</w:t>
      </w:r>
      <w:r w:rsidRPr="008C7B80">
        <w:t xml:space="preserve"> </w:t>
      </w:r>
      <w:r>
        <w:t>для зарядки прибора находится на нижнем торце. Рядом находится отверстие светодиода, сигнализирующего процесс зарядки. При включенном приборе, напряжение аккумулятора отображается так же в левом верхнем углу экрана.</w:t>
      </w:r>
      <w:r w:rsidR="007E325B">
        <w:t xml:space="preserve">        </w:t>
      </w:r>
    </w:p>
    <w:p w:rsidR="00B13A70" w:rsidRDefault="007E325B">
      <w:r>
        <w:t xml:space="preserve">                        </w:t>
      </w:r>
      <w:r>
        <w:rPr>
          <w:noProof/>
          <w:lang w:eastAsia="ru-RU"/>
        </w:rPr>
        <w:drawing>
          <wp:inline distT="0" distB="0" distL="0" distR="0">
            <wp:extent cx="4815343" cy="4556824"/>
            <wp:effectExtent l="19050" t="0" r="4307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042" cy="4559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768" w:rsidRPr="000C3768" w:rsidRDefault="000C3768">
      <w:pPr>
        <w:rPr>
          <w:u w:val="single"/>
        </w:rPr>
      </w:pPr>
      <w:r w:rsidRPr="000C3768">
        <w:rPr>
          <w:u w:val="single"/>
        </w:rPr>
        <w:t>Сброс к заводским установкам:</w:t>
      </w:r>
    </w:p>
    <w:p w:rsidR="000C3768" w:rsidRDefault="000C3768">
      <w:r>
        <w:t xml:space="preserve">Чтобы сбросить все настройки частотомера к заводским установкам, необходимо при включении прибора удерживать нажатой черную кнопку в течение 3-4-х секунд (на дисплее появится надпись </w:t>
      </w:r>
      <w:r w:rsidRPr="000C3768">
        <w:t>“</w:t>
      </w:r>
      <w:r w:rsidRPr="00657E02">
        <w:rPr>
          <w:b/>
          <w:lang w:val="en-US"/>
        </w:rPr>
        <w:t>Restore</w:t>
      </w:r>
      <w:r w:rsidRPr="00657E02">
        <w:rPr>
          <w:b/>
        </w:rPr>
        <w:t xml:space="preserve"> </w:t>
      </w:r>
      <w:r w:rsidRPr="00657E02">
        <w:rPr>
          <w:b/>
          <w:lang w:val="en-US"/>
        </w:rPr>
        <w:t>Default</w:t>
      </w:r>
      <w:r w:rsidRPr="000C3768">
        <w:t xml:space="preserve">”) </w:t>
      </w:r>
      <w:r>
        <w:t>после чего кнопку включения следует отпустить и прибор загрузится.</w:t>
      </w:r>
    </w:p>
    <w:p w:rsidR="00EB2EC8" w:rsidRPr="000C3768" w:rsidRDefault="00EB2EC8"/>
    <w:sectPr w:rsidR="00EB2EC8" w:rsidRPr="000C3768" w:rsidSect="00CC6731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775D0"/>
    <w:rsid w:val="00036478"/>
    <w:rsid w:val="000922D0"/>
    <w:rsid w:val="000C3768"/>
    <w:rsid w:val="0048332B"/>
    <w:rsid w:val="004A0E7C"/>
    <w:rsid w:val="005853C3"/>
    <w:rsid w:val="0062221F"/>
    <w:rsid w:val="00657E02"/>
    <w:rsid w:val="006E471C"/>
    <w:rsid w:val="00703489"/>
    <w:rsid w:val="00741648"/>
    <w:rsid w:val="007C73C0"/>
    <w:rsid w:val="007E325B"/>
    <w:rsid w:val="007F5D9D"/>
    <w:rsid w:val="008578DA"/>
    <w:rsid w:val="00873CB5"/>
    <w:rsid w:val="008C7B80"/>
    <w:rsid w:val="00972A2E"/>
    <w:rsid w:val="00994D3B"/>
    <w:rsid w:val="00B13A70"/>
    <w:rsid w:val="00B56BC1"/>
    <w:rsid w:val="00C775D0"/>
    <w:rsid w:val="00CC6731"/>
    <w:rsid w:val="00DD6B69"/>
    <w:rsid w:val="00DE4C82"/>
    <w:rsid w:val="00EB2EC8"/>
    <w:rsid w:val="00EE03CD"/>
    <w:rsid w:val="00F2069F"/>
    <w:rsid w:val="00F64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20</cp:revision>
  <dcterms:created xsi:type="dcterms:W3CDTF">2015-10-05T18:13:00Z</dcterms:created>
  <dcterms:modified xsi:type="dcterms:W3CDTF">2015-10-05T20:56:00Z</dcterms:modified>
</cp:coreProperties>
</file>